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163" w:rsidRPr="00B0785F" w:rsidRDefault="00B711E3" w:rsidP="0074603F">
      <w:pPr>
        <w:pStyle w:val="normal"/>
        <w:jc w:val="center"/>
        <w:rPr>
          <w:rFonts w:ascii="Times New Roman" w:eastAsia="Times New Roman" w:hAnsi="Times New Roman" w:cs="Times New Roman"/>
          <w:b/>
          <w:sz w:val="16"/>
          <w:szCs w:val="16"/>
        </w:rPr>
      </w:pPr>
      <w:r w:rsidRPr="00B0785F">
        <w:rPr>
          <w:rFonts w:ascii="Times New Roman" w:eastAsia="Times New Roman" w:hAnsi="Times New Roman" w:cs="Times New Roman"/>
          <w:b/>
          <w:sz w:val="16"/>
          <w:szCs w:val="16"/>
        </w:rPr>
        <w:t>ДОГОВОР</w:t>
      </w:r>
    </w:p>
    <w:p w:rsidR="009B6163" w:rsidRDefault="00B711E3" w:rsidP="00A9066F">
      <w:pPr>
        <w:pStyle w:val="normal"/>
        <w:jc w:val="center"/>
        <w:rPr>
          <w:rFonts w:ascii="Times New Roman" w:eastAsia="Times New Roman" w:hAnsi="Times New Roman" w:cs="Times New Roman"/>
          <w:b/>
          <w:sz w:val="16"/>
          <w:szCs w:val="16"/>
        </w:rPr>
      </w:pPr>
      <w:r w:rsidRPr="00B0785F">
        <w:rPr>
          <w:rFonts w:ascii="Times New Roman" w:eastAsia="Times New Roman" w:hAnsi="Times New Roman" w:cs="Times New Roman"/>
          <w:b/>
          <w:sz w:val="16"/>
          <w:szCs w:val="16"/>
        </w:rPr>
        <w:t>оказания платных медицинских услуг</w:t>
      </w:r>
    </w:p>
    <w:tbl>
      <w:tblPr>
        <w:tblStyle w:val="aa"/>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5233"/>
        <w:gridCol w:w="5257"/>
      </w:tblGrid>
      <w:tr w:rsidR="00A9066F" w:rsidTr="002D361E">
        <w:tc>
          <w:tcPr>
            <w:tcW w:w="5233" w:type="dxa"/>
          </w:tcPr>
          <w:p w:rsidR="00A9066F" w:rsidRDefault="00A9066F" w:rsidP="002D361E">
            <w:pPr>
              <w:rPr>
                <w:rFonts w:ascii="Times New Roman" w:hAnsi="Times New Roman" w:cs="Times New Roman"/>
                <w:b/>
                <w:sz w:val="16"/>
                <w:szCs w:val="16"/>
              </w:rPr>
            </w:pPr>
            <w:r w:rsidRPr="009E0CCC">
              <w:rPr>
                <w:rFonts w:ascii="Times New Roman" w:hAnsi="Times New Roman" w:cs="Times New Roman"/>
                <w:sz w:val="16"/>
                <w:szCs w:val="16"/>
              </w:rPr>
              <w:t>г.</w:t>
            </w:r>
            <w:r w:rsidR="0054462D">
              <w:rPr>
                <w:rFonts w:ascii="Times New Roman" w:hAnsi="Times New Roman" w:cs="Times New Roman"/>
                <w:sz w:val="16"/>
                <w:szCs w:val="16"/>
              </w:rPr>
              <w:t xml:space="preserve"> </w:t>
            </w:r>
            <w:r w:rsidRPr="009E0CCC">
              <w:rPr>
                <w:rFonts w:ascii="Times New Roman" w:hAnsi="Times New Roman" w:cs="Times New Roman"/>
                <w:sz w:val="16"/>
                <w:szCs w:val="16"/>
              </w:rPr>
              <w:t>Барнаул</w:t>
            </w:r>
          </w:p>
        </w:tc>
        <w:tc>
          <w:tcPr>
            <w:tcW w:w="5257" w:type="dxa"/>
          </w:tcPr>
          <w:p w:rsidR="00A9066F" w:rsidRPr="00DF74CD" w:rsidRDefault="0054462D" w:rsidP="002D361E">
            <w:pPr>
              <w:jc w:val="right"/>
              <w:rPr>
                <w:rFonts w:ascii="Times New Roman" w:hAnsi="Times New Roman" w:cs="Times New Roman"/>
                <w:b/>
                <w:sz w:val="16"/>
                <w:szCs w:val="16"/>
              </w:rPr>
            </w:pPr>
            <w:r>
              <w:rPr>
                <w:rFonts w:ascii="Times New Roman" w:hAnsi="Times New Roman" w:cs="Times New Roman"/>
                <w:sz w:val="16"/>
                <w:szCs w:val="16"/>
              </w:rPr>
              <w:t>«___»__________ 202__ г.</w:t>
            </w:r>
          </w:p>
        </w:tc>
      </w:tr>
    </w:tbl>
    <w:p w:rsidR="009B6163" w:rsidRPr="00B0785F" w:rsidRDefault="0054462D" w:rsidP="00D22EB7">
      <w:pPr>
        <w:pStyle w:val="normal"/>
        <w:rPr>
          <w:rFonts w:ascii="Times New Roman" w:eastAsia="Times New Roman" w:hAnsi="Times New Roman" w:cs="Times New Roman"/>
          <w:sz w:val="16"/>
          <w:szCs w:val="16"/>
        </w:rPr>
      </w:pPr>
      <w:r>
        <w:rPr>
          <w:rFonts w:ascii="Times New Roman" w:hAnsi="Times New Roman" w:cs="Times New Roman"/>
          <w:sz w:val="16"/>
          <w:szCs w:val="16"/>
        </w:rPr>
        <w:t>Общество с ограниченной ответственнос</w:t>
      </w:r>
      <w:r w:rsidR="00700D80">
        <w:rPr>
          <w:rFonts w:ascii="Times New Roman" w:hAnsi="Times New Roman" w:cs="Times New Roman"/>
          <w:sz w:val="16"/>
          <w:szCs w:val="16"/>
        </w:rPr>
        <w:t>тью «Алтайский медицинский</w:t>
      </w:r>
      <w:r>
        <w:rPr>
          <w:rFonts w:ascii="Times New Roman" w:hAnsi="Times New Roman" w:cs="Times New Roman"/>
          <w:sz w:val="16"/>
          <w:szCs w:val="16"/>
        </w:rPr>
        <w:t xml:space="preserve"> центр «Семья»</w:t>
      </w:r>
      <w:r w:rsidR="00B0785F" w:rsidRPr="00DF74CD">
        <w:rPr>
          <w:rFonts w:ascii="Times New Roman" w:hAnsi="Times New Roman" w:cs="Times New Roman"/>
          <w:sz w:val="16"/>
          <w:szCs w:val="16"/>
        </w:rPr>
        <w:t xml:space="preserve">, </w:t>
      </w:r>
      <w:r w:rsidR="00B711E3" w:rsidRPr="00B0785F">
        <w:rPr>
          <w:rFonts w:ascii="Times New Roman" w:eastAsia="Times New Roman" w:hAnsi="Times New Roman" w:cs="Times New Roman"/>
          <w:sz w:val="16"/>
          <w:szCs w:val="16"/>
        </w:rPr>
        <w:t xml:space="preserve"> именуемое в дальнейшем “Исполнитель”, в лице Директо</w:t>
      </w:r>
      <w:r w:rsidR="0074603F" w:rsidRPr="00B0785F">
        <w:rPr>
          <w:rFonts w:ascii="Times New Roman" w:eastAsia="Times New Roman" w:hAnsi="Times New Roman" w:cs="Times New Roman"/>
          <w:sz w:val="16"/>
          <w:szCs w:val="16"/>
        </w:rPr>
        <w:t xml:space="preserve">ра </w:t>
      </w:r>
      <w:r w:rsidR="00700D80">
        <w:rPr>
          <w:rFonts w:ascii="Times New Roman" w:hAnsi="Times New Roman" w:cs="Times New Roman"/>
          <w:sz w:val="16"/>
          <w:szCs w:val="16"/>
        </w:rPr>
        <w:t>Пахорукова Эдуарда Сергеевича</w:t>
      </w:r>
      <w:r w:rsidR="00B0785F" w:rsidRPr="00DF74CD">
        <w:rPr>
          <w:rFonts w:ascii="Times New Roman" w:hAnsi="Times New Roman" w:cs="Times New Roman"/>
          <w:sz w:val="16"/>
          <w:szCs w:val="16"/>
        </w:rPr>
        <w:t>,</w:t>
      </w:r>
      <w:r w:rsidR="00B0785F">
        <w:rPr>
          <w:rFonts w:ascii="Times New Roman" w:hAnsi="Times New Roman" w:cs="Times New Roman"/>
          <w:sz w:val="16"/>
          <w:szCs w:val="16"/>
        </w:rPr>
        <w:t xml:space="preserve"> </w:t>
      </w:r>
      <w:r w:rsidR="00B711E3" w:rsidRPr="00B0785F">
        <w:rPr>
          <w:rFonts w:ascii="Times New Roman" w:eastAsia="Times New Roman" w:hAnsi="Times New Roman" w:cs="Times New Roman"/>
          <w:sz w:val="16"/>
          <w:szCs w:val="16"/>
        </w:rPr>
        <w:t>действующего на основании Устава и</w:t>
      </w:r>
      <w:r w:rsidR="00DC4B5E">
        <w:rPr>
          <w:rFonts w:ascii="Times New Roman" w:eastAsia="Times New Roman" w:hAnsi="Times New Roman" w:cs="Times New Roman"/>
          <w:sz w:val="16"/>
          <w:szCs w:val="16"/>
        </w:rPr>
        <w:t xml:space="preserve"> Лицензии</w:t>
      </w:r>
      <w:r w:rsidR="00B711E3" w:rsidRPr="00B0785F">
        <w:rPr>
          <w:rFonts w:ascii="Times New Roman" w:eastAsia="Times New Roman" w:hAnsi="Times New Roman" w:cs="Times New Roman"/>
          <w:sz w:val="16"/>
          <w:szCs w:val="16"/>
        </w:rPr>
        <w:t xml:space="preserve"> </w:t>
      </w:r>
      <w:r w:rsidR="00700D80">
        <w:rPr>
          <w:rFonts w:ascii="Times New Roman" w:hAnsi="Times New Roman" w:cs="Times New Roman"/>
          <w:bCs/>
          <w:sz w:val="16"/>
          <w:szCs w:val="16"/>
        </w:rPr>
        <w:t>№Л041-01151-22/00139687от 01.04.2022</w:t>
      </w:r>
      <w:r>
        <w:rPr>
          <w:rFonts w:ascii="Times New Roman" w:hAnsi="Times New Roman" w:cs="Times New Roman"/>
          <w:bCs/>
          <w:sz w:val="16"/>
          <w:szCs w:val="16"/>
        </w:rPr>
        <w:t xml:space="preserve"> г.</w:t>
      </w:r>
      <w:r w:rsidR="00B711E3" w:rsidRPr="00B0785F">
        <w:rPr>
          <w:rFonts w:ascii="Times New Roman" w:eastAsia="Times New Roman" w:hAnsi="Times New Roman" w:cs="Times New Roman"/>
          <w:sz w:val="16"/>
          <w:szCs w:val="16"/>
        </w:rPr>
        <w:t xml:space="preserve"> с одной стороны и </w:t>
      </w:r>
      <w:r>
        <w:rPr>
          <w:rFonts w:ascii="Times New Roman" w:hAnsi="Times New Roman" w:cs="Times New Roman"/>
          <w:bCs/>
          <w:sz w:val="16"/>
          <w:szCs w:val="16"/>
        </w:rPr>
        <w:t>______________________________________________________</w:t>
      </w:r>
      <w:r w:rsidR="00D22EB7" w:rsidRPr="00AC37C4">
        <w:rPr>
          <w:rFonts w:ascii="Times New Roman" w:hAnsi="Times New Roman" w:cs="Times New Roman"/>
          <w:bCs/>
          <w:sz w:val="16"/>
          <w:szCs w:val="16"/>
        </w:rPr>
        <w:t xml:space="preserve"> </w:t>
      </w:r>
      <w:r w:rsidR="00D22EB7" w:rsidRPr="00A37ED1">
        <w:rPr>
          <w:rFonts w:ascii="Times New Roman" w:hAnsi="Times New Roman" w:cs="Times New Roman"/>
          <w:sz w:val="16"/>
          <w:szCs w:val="16"/>
        </w:rPr>
        <w:t xml:space="preserve">Дата рождения </w:t>
      </w:r>
      <w:r>
        <w:rPr>
          <w:rFonts w:ascii="Times New Roman" w:hAnsi="Times New Roman" w:cs="Times New Roman"/>
          <w:bCs/>
          <w:sz w:val="16"/>
          <w:szCs w:val="16"/>
        </w:rPr>
        <w:t>«___» _______________</w:t>
      </w:r>
      <w:r w:rsidR="00D22EB7">
        <w:rPr>
          <w:rFonts w:ascii="Times New Roman" w:hAnsi="Times New Roman" w:cs="Times New Roman"/>
          <w:bCs/>
          <w:sz w:val="16"/>
          <w:szCs w:val="16"/>
        </w:rPr>
        <w:t xml:space="preserve"> </w:t>
      </w:r>
      <w:r w:rsidR="00D22EB7" w:rsidRPr="00A37ED1">
        <w:rPr>
          <w:rFonts w:ascii="Times New Roman" w:hAnsi="Times New Roman" w:cs="Times New Roman"/>
          <w:sz w:val="16"/>
          <w:szCs w:val="16"/>
        </w:rPr>
        <w:t>Контактный телефон:</w:t>
      </w:r>
      <w:r>
        <w:rPr>
          <w:rFonts w:ascii="Times New Roman" w:hAnsi="Times New Roman" w:cs="Times New Roman"/>
          <w:bCs/>
          <w:sz w:val="16"/>
          <w:szCs w:val="16"/>
        </w:rPr>
        <w:t xml:space="preserve"> ________________________</w:t>
      </w:r>
    </w:p>
    <w:p w:rsidR="009B6163" w:rsidRPr="00B0785F" w:rsidRDefault="00B711E3" w:rsidP="00E42A63">
      <w:pPr>
        <w:pStyle w:val="normal"/>
        <w:tabs>
          <w:tab w:val="left" w:pos="9639"/>
        </w:tabs>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зарегистрированный (-</w:t>
      </w:r>
      <w:proofErr w:type="spellStart"/>
      <w:r w:rsidRPr="00B0785F">
        <w:rPr>
          <w:rFonts w:ascii="Times New Roman" w:eastAsia="Times New Roman" w:hAnsi="Times New Roman" w:cs="Times New Roman"/>
          <w:sz w:val="16"/>
          <w:szCs w:val="16"/>
        </w:rPr>
        <w:t>ая</w:t>
      </w:r>
      <w:proofErr w:type="spellEnd"/>
      <w:r w:rsidRPr="00B0785F">
        <w:rPr>
          <w:rFonts w:ascii="Times New Roman" w:eastAsia="Times New Roman" w:hAnsi="Times New Roman" w:cs="Times New Roman"/>
          <w:sz w:val="16"/>
          <w:szCs w:val="16"/>
        </w:rPr>
        <w:t xml:space="preserve">) по адресу: </w:t>
      </w:r>
      <w:r w:rsidR="0054462D">
        <w:rPr>
          <w:rFonts w:ascii="Times New Roman" w:eastAsia="Times New Roman" w:hAnsi="Times New Roman" w:cs="Times New Roman"/>
          <w:sz w:val="16"/>
          <w:szCs w:val="16"/>
        </w:rPr>
        <w:t>____________________________________</w:t>
      </w:r>
      <w:r w:rsidRPr="00FF6DB9">
        <w:rPr>
          <w:rFonts w:ascii="Times New Roman" w:eastAsia="Times New Roman" w:hAnsi="Times New Roman" w:cs="Times New Roman"/>
          <w:sz w:val="16"/>
          <w:szCs w:val="16"/>
        </w:rPr>
        <w:t>,</w:t>
      </w:r>
      <w:r w:rsidR="00E42A63">
        <w:rPr>
          <w:rFonts w:ascii="Times New Roman" w:eastAsia="Times New Roman" w:hAnsi="Times New Roman" w:cs="Times New Roman"/>
          <w:sz w:val="16"/>
          <w:szCs w:val="16"/>
        </w:rPr>
        <w:t xml:space="preserve"> </w:t>
      </w:r>
      <w:r w:rsidRPr="00B0785F">
        <w:rPr>
          <w:rFonts w:ascii="Times New Roman" w:eastAsia="Times New Roman" w:hAnsi="Times New Roman" w:cs="Times New Roman"/>
          <w:sz w:val="16"/>
          <w:szCs w:val="16"/>
        </w:rPr>
        <w:t>именуемый (-</w:t>
      </w:r>
      <w:proofErr w:type="spellStart"/>
      <w:r w:rsidRPr="00B0785F">
        <w:rPr>
          <w:rFonts w:ascii="Times New Roman" w:eastAsia="Times New Roman" w:hAnsi="Times New Roman" w:cs="Times New Roman"/>
          <w:sz w:val="16"/>
          <w:szCs w:val="16"/>
        </w:rPr>
        <w:t>ая</w:t>
      </w:r>
      <w:proofErr w:type="spellEnd"/>
      <w:r w:rsidRPr="00B0785F">
        <w:rPr>
          <w:rFonts w:ascii="Times New Roman" w:eastAsia="Times New Roman" w:hAnsi="Times New Roman" w:cs="Times New Roman"/>
          <w:sz w:val="16"/>
          <w:szCs w:val="16"/>
        </w:rPr>
        <w:t>) в дальнейшем “Заказчик</w:t>
      </w:r>
      <w:proofErr w:type="gramStart"/>
      <w:r w:rsidRPr="00B0785F">
        <w:rPr>
          <w:rFonts w:ascii="Times New Roman" w:eastAsia="Times New Roman" w:hAnsi="Times New Roman" w:cs="Times New Roman"/>
          <w:sz w:val="16"/>
          <w:szCs w:val="16"/>
        </w:rPr>
        <w:t>”с</w:t>
      </w:r>
      <w:proofErr w:type="gramEnd"/>
      <w:r w:rsidRPr="00B0785F">
        <w:rPr>
          <w:rFonts w:ascii="Times New Roman" w:eastAsia="Times New Roman" w:hAnsi="Times New Roman" w:cs="Times New Roman"/>
          <w:sz w:val="16"/>
          <w:szCs w:val="16"/>
        </w:rPr>
        <w:t xml:space="preserve"> другой стороны, заключили настоящий договор о нижеследующем:</w:t>
      </w:r>
    </w:p>
    <w:p w:rsidR="009B6163" w:rsidRPr="00B0785F" w:rsidRDefault="00B711E3">
      <w:pPr>
        <w:pStyle w:val="normal"/>
        <w:numPr>
          <w:ilvl w:val="0"/>
          <w:numId w:val="1"/>
        </w:numPr>
        <w:rPr>
          <w:rFonts w:ascii="Times New Roman" w:eastAsia="Times New Roman" w:hAnsi="Times New Roman" w:cs="Times New Roman"/>
          <w:b/>
          <w:sz w:val="16"/>
          <w:szCs w:val="16"/>
        </w:rPr>
      </w:pPr>
      <w:r w:rsidRPr="00B0785F">
        <w:rPr>
          <w:rFonts w:ascii="Times New Roman" w:eastAsia="Times New Roman" w:hAnsi="Times New Roman" w:cs="Times New Roman"/>
          <w:b/>
          <w:sz w:val="16"/>
          <w:szCs w:val="16"/>
        </w:rPr>
        <w:t>Предмет договора</w:t>
      </w:r>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highlight w:val="white"/>
        </w:rPr>
        <w:t>Исполнитель обязуется по желанию и с согласия Заказчика оказать платные медицинские услуги, указанные в акте (далее – Услуги), а Пациент обязуется принять и оплатить Услуги по прейскуранту Исполнителя.</w:t>
      </w:r>
    </w:p>
    <w:p w:rsidR="009B6163" w:rsidRPr="00B0785F" w:rsidRDefault="00B711E3">
      <w:pPr>
        <w:pStyle w:val="normal"/>
        <w:numPr>
          <w:ilvl w:val="1"/>
          <w:numId w:val="1"/>
        </w:numPr>
        <w:rPr>
          <w:rFonts w:ascii="Times New Roman" w:eastAsia="Times New Roman" w:hAnsi="Times New Roman" w:cs="Times New Roman"/>
          <w:sz w:val="16"/>
          <w:szCs w:val="16"/>
          <w:highlight w:val="white"/>
        </w:rPr>
      </w:pPr>
      <w:r w:rsidRPr="00B0785F">
        <w:rPr>
          <w:rFonts w:ascii="Times New Roman" w:eastAsia="Times New Roman" w:hAnsi="Times New Roman" w:cs="Times New Roman"/>
          <w:sz w:val="16"/>
          <w:szCs w:val="16"/>
          <w:highlight w:val="white"/>
        </w:rPr>
        <w:t>Потребителем услуг (пациенто</w:t>
      </w:r>
      <w:r w:rsidR="00616C6B" w:rsidRPr="00B0785F">
        <w:rPr>
          <w:rFonts w:ascii="Times New Roman" w:eastAsia="Times New Roman" w:hAnsi="Times New Roman" w:cs="Times New Roman"/>
          <w:sz w:val="16"/>
          <w:szCs w:val="16"/>
          <w:highlight w:val="white"/>
        </w:rPr>
        <w:t>м) по Договору является</w:t>
      </w:r>
      <w:r w:rsidR="00FF6DB9">
        <w:rPr>
          <w:rFonts w:ascii="Times New Roman" w:eastAsia="Times New Roman" w:hAnsi="Times New Roman" w:cs="Times New Roman"/>
          <w:sz w:val="16"/>
          <w:szCs w:val="16"/>
        </w:rPr>
        <w:t xml:space="preserve"> </w:t>
      </w:r>
      <w:r w:rsidR="0054462D">
        <w:rPr>
          <w:rFonts w:ascii="Times New Roman" w:hAnsi="Times New Roman" w:cs="Times New Roman"/>
          <w:sz w:val="16"/>
          <w:szCs w:val="16"/>
        </w:rPr>
        <w:t>___________________________________</w:t>
      </w:r>
      <w:r w:rsidRPr="00B0785F">
        <w:rPr>
          <w:rFonts w:ascii="Times New Roman" w:eastAsia="Times New Roman" w:hAnsi="Times New Roman" w:cs="Times New Roman"/>
          <w:sz w:val="16"/>
          <w:szCs w:val="16"/>
          <w:highlight w:val="white"/>
        </w:rPr>
        <w:t>.</w:t>
      </w:r>
    </w:p>
    <w:p w:rsidR="009B6163" w:rsidRPr="00B0785F" w:rsidRDefault="00B711E3" w:rsidP="00A9066F">
      <w:pPr>
        <w:pStyle w:val="normal"/>
        <w:numPr>
          <w:ilvl w:val="1"/>
          <w:numId w:val="1"/>
        </w:numPr>
        <w:ind w:hanging="164"/>
        <w:rPr>
          <w:rFonts w:ascii="Times New Roman" w:eastAsia="Times New Roman" w:hAnsi="Times New Roman" w:cs="Times New Roman"/>
          <w:sz w:val="16"/>
          <w:szCs w:val="16"/>
          <w:highlight w:val="white"/>
        </w:rPr>
      </w:pPr>
      <w:r w:rsidRPr="00B0785F">
        <w:rPr>
          <w:rFonts w:ascii="Times New Roman" w:eastAsia="Times New Roman" w:hAnsi="Times New Roman" w:cs="Times New Roman"/>
          <w:sz w:val="16"/>
          <w:szCs w:val="16"/>
          <w:highlight w:val="white"/>
        </w:rPr>
        <w:t>Заключение договора обеспечивает реализацию прав Пациента на получение платных медицинских услуг в соответствии с ППРФ от 4 октября 2012 г. № 1006 “Об утверждении Правил предоставления медицинскими организациями платных медицинских услуг” и ФЗ № 323-ФЗ “Об основах охраны здоровья граждан в Российской Федерации”.</w:t>
      </w:r>
    </w:p>
    <w:p w:rsidR="009B6163" w:rsidRPr="00B0785F" w:rsidRDefault="00B711E3">
      <w:pPr>
        <w:pStyle w:val="normal"/>
        <w:numPr>
          <w:ilvl w:val="0"/>
          <w:numId w:val="1"/>
        </w:numPr>
        <w:rPr>
          <w:rFonts w:ascii="Times New Roman" w:eastAsia="Times New Roman" w:hAnsi="Times New Roman" w:cs="Times New Roman"/>
          <w:b/>
          <w:sz w:val="16"/>
          <w:szCs w:val="16"/>
        </w:rPr>
      </w:pPr>
      <w:r w:rsidRPr="00B0785F">
        <w:rPr>
          <w:rFonts w:ascii="Times New Roman" w:eastAsia="Times New Roman" w:hAnsi="Times New Roman" w:cs="Times New Roman"/>
          <w:b/>
          <w:sz w:val="16"/>
          <w:szCs w:val="16"/>
        </w:rPr>
        <w:t>Порядок предоставления услуг</w:t>
      </w:r>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highlight w:val="white"/>
        </w:rPr>
        <w:t xml:space="preserve">Место оказания услуг: </w:t>
      </w:r>
      <w:r w:rsidR="0054462D">
        <w:rPr>
          <w:rFonts w:ascii="Times New Roman" w:hAnsi="Times New Roman" w:cs="Times New Roman"/>
          <w:sz w:val="16"/>
          <w:szCs w:val="16"/>
        </w:rPr>
        <w:t>___________________________________________________.</w:t>
      </w:r>
    </w:p>
    <w:p w:rsidR="009B6163" w:rsidRPr="00B0785F" w:rsidRDefault="00B711E3">
      <w:pPr>
        <w:pStyle w:val="normal"/>
        <w:numPr>
          <w:ilvl w:val="1"/>
          <w:numId w:val="1"/>
        </w:numPr>
        <w:rPr>
          <w:rFonts w:ascii="Times New Roman" w:eastAsia="Times New Roman" w:hAnsi="Times New Roman" w:cs="Times New Roman"/>
          <w:sz w:val="16"/>
          <w:szCs w:val="16"/>
        </w:rPr>
      </w:pPr>
      <w:proofErr w:type="gramStart"/>
      <w:r w:rsidRPr="00B0785F">
        <w:rPr>
          <w:rFonts w:ascii="Times New Roman" w:eastAsia="Times New Roman" w:hAnsi="Times New Roman" w:cs="Times New Roman"/>
          <w:sz w:val="16"/>
          <w:szCs w:val="16"/>
        </w:rPr>
        <w:t>Лечащий врач, назначаемый по выбору Пациента, в соответствии с медицинскими показаниями и возможностями, после предварительного собеседования, осмотра и обследования Пациента, устанавливает предварительный диагноз, определяет возможные варианты и методы диагностики и лечения, сроки, последствия лечения и предполагаемые результаты, степень риска и возможные осложнения, информирует об этом Пациента и получает его Информированное добровольное согласие (далее - ИДС), составляет предварительный план лечения, после чего</w:t>
      </w:r>
      <w:proofErr w:type="gramEnd"/>
      <w:r w:rsidRPr="00B0785F">
        <w:rPr>
          <w:rFonts w:ascii="Times New Roman" w:eastAsia="Times New Roman" w:hAnsi="Times New Roman" w:cs="Times New Roman"/>
          <w:sz w:val="16"/>
          <w:szCs w:val="16"/>
        </w:rPr>
        <w:t xml:space="preserve"> проводит комплекс диагностических, лечебных и реабилитационных мероприятий в соответствии с диагнозом и предварительным планом лечения. </w:t>
      </w:r>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Средние сроки оказания услуг по Договору указаны в Положении о сроках оказания стоматологических услуг, расположенном в уголке потребителя. </w:t>
      </w:r>
    </w:p>
    <w:p w:rsidR="009B6163" w:rsidRPr="00B0785F" w:rsidRDefault="00B711E3" w:rsidP="00A9066F">
      <w:pPr>
        <w:pStyle w:val="normal"/>
        <w:numPr>
          <w:ilvl w:val="1"/>
          <w:numId w:val="1"/>
        </w:numPr>
        <w:ind w:hanging="164"/>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Сроки оказания Услуг, а также их </w:t>
      </w:r>
      <w:proofErr w:type="gramStart"/>
      <w:r w:rsidRPr="00B0785F">
        <w:rPr>
          <w:rFonts w:ascii="Times New Roman" w:eastAsia="Times New Roman" w:hAnsi="Times New Roman" w:cs="Times New Roman"/>
          <w:sz w:val="16"/>
          <w:szCs w:val="16"/>
        </w:rPr>
        <w:t>объем</w:t>
      </w:r>
      <w:proofErr w:type="gramEnd"/>
      <w:r w:rsidRPr="00B0785F">
        <w:rPr>
          <w:rFonts w:ascii="Times New Roman" w:eastAsia="Times New Roman" w:hAnsi="Times New Roman" w:cs="Times New Roman"/>
          <w:sz w:val="16"/>
          <w:szCs w:val="16"/>
        </w:rPr>
        <w:t xml:space="preserve"> и стоимость зависят от состояния здоровья Пациента, диагноза, периода, необходимого для качественного и безопасного оказания услуг, графика визитов Пациента, расписания работы врача и определяются врачом после проведения обследования и постановки диагноза.</w:t>
      </w:r>
    </w:p>
    <w:p w:rsidR="009B6163" w:rsidRPr="00B0785F" w:rsidRDefault="00B711E3">
      <w:pPr>
        <w:pStyle w:val="normal"/>
        <w:numPr>
          <w:ilvl w:val="0"/>
          <w:numId w:val="1"/>
        </w:numPr>
        <w:rPr>
          <w:rFonts w:ascii="Times New Roman" w:eastAsia="Times New Roman" w:hAnsi="Times New Roman" w:cs="Times New Roman"/>
          <w:b/>
          <w:sz w:val="16"/>
          <w:szCs w:val="16"/>
        </w:rPr>
      </w:pPr>
      <w:r w:rsidRPr="00B0785F">
        <w:rPr>
          <w:rFonts w:ascii="Times New Roman" w:eastAsia="Times New Roman" w:hAnsi="Times New Roman" w:cs="Times New Roman"/>
          <w:b/>
          <w:sz w:val="16"/>
          <w:szCs w:val="16"/>
        </w:rPr>
        <w:t>Права и обязанности Пациента</w:t>
      </w:r>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Пациент имеет право:</w:t>
      </w:r>
    </w:p>
    <w:p w:rsidR="009B6163" w:rsidRPr="00B0785F" w:rsidRDefault="00B711E3">
      <w:pPr>
        <w:pStyle w:val="normal"/>
        <w:numPr>
          <w:ilvl w:val="2"/>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Получать информацию о состоянии своего здоровья, о результатах оказания медицинских услуг, о действии лекарственных препаратов и их побочных проявлениях, об исходах и прогнозах стоматологических вмешательств. </w:t>
      </w:r>
    </w:p>
    <w:p w:rsidR="009B6163" w:rsidRPr="00B0785F" w:rsidRDefault="00B711E3">
      <w:pPr>
        <w:pStyle w:val="normal"/>
        <w:numPr>
          <w:ilvl w:val="2"/>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На выбор лечащего врача с учетом получения согласия врача осуществлять лечение пациента. </w:t>
      </w:r>
    </w:p>
    <w:p w:rsidR="009B6163" w:rsidRPr="00B0785F" w:rsidRDefault="00B711E3">
      <w:pPr>
        <w:pStyle w:val="normal"/>
        <w:numPr>
          <w:ilvl w:val="2"/>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Получить выписку, описание и копии из медицинской документации в сроки, установленные законодательством РФ. </w:t>
      </w:r>
    </w:p>
    <w:p w:rsidR="009B6163" w:rsidRPr="00B0785F" w:rsidRDefault="00B711E3">
      <w:pPr>
        <w:pStyle w:val="normal"/>
        <w:numPr>
          <w:ilvl w:val="2"/>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Расторгнуть Договор в любой момент посредством предоставления письменного отказа от лечения при условии полной оплаты выполненных по Договору платных медицинских услуг и всех понесенных Исполнителем затрат. </w:t>
      </w:r>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Пациент обязан:</w:t>
      </w:r>
    </w:p>
    <w:p w:rsidR="009B6163" w:rsidRPr="00B0785F" w:rsidRDefault="00B711E3">
      <w:pPr>
        <w:pStyle w:val="normal"/>
        <w:numPr>
          <w:ilvl w:val="2"/>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Выполнять требования, обеспечивающие качественное предоставление медицинских услуг, в том числе: выполнять устные и письменные рекомендации и назначения лечащего врача, сообщать необходимые сведения о своем состоянии здоровья, соблюдать график визитов для диагностики, лечения и плановых осмотров. </w:t>
      </w:r>
    </w:p>
    <w:p w:rsidR="009B6163" w:rsidRPr="00B0785F" w:rsidRDefault="00B711E3">
      <w:pPr>
        <w:pStyle w:val="normal"/>
        <w:numPr>
          <w:ilvl w:val="2"/>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Подписывать ИДС на медицинское вмешательство и предварительный план лечения.</w:t>
      </w:r>
    </w:p>
    <w:p w:rsidR="009B6163" w:rsidRPr="00B0785F" w:rsidRDefault="00B711E3">
      <w:pPr>
        <w:pStyle w:val="normal"/>
        <w:numPr>
          <w:ilvl w:val="2"/>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Уведомлять Исполнителя об использовании препаратов, назначенных самостоятельно или специалистами других лечебных учреждений. </w:t>
      </w:r>
    </w:p>
    <w:p w:rsidR="009B6163" w:rsidRPr="00B0785F" w:rsidRDefault="00B711E3">
      <w:pPr>
        <w:pStyle w:val="normal"/>
        <w:numPr>
          <w:ilvl w:val="2"/>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В случае изменения состояния здоровья, связанного, с точки зрения Пациента, с проведенными Исполнителем медицинскими манипуляциями, немедленно сообщить об</w:t>
      </w:r>
      <w:r w:rsidR="00616C6B" w:rsidRPr="00B0785F">
        <w:rPr>
          <w:rFonts w:ascii="Times New Roman" w:eastAsia="Times New Roman" w:hAnsi="Times New Roman" w:cs="Times New Roman"/>
          <w:sz w:val="16"/>
          <w:szCs w:val="16"/>
        </w:rPr>
        <w:t xml:space="preserve"> этом</w:t>
      </w:r>
      <w:r w:rsidRPr="00B0785F">
        <w:rPr>
          <w:rFonts w:ascii="Times New Roman" w:eastAsia="Times New Roman" w:hAnsi="Times New Roman" w:cs="Times New Roman"/>
          <w:sz w:val="16"/>
          <w:szCs w:val="16"/>
        </w:rPr>
        <w:t xml:space="preserve"> Исполнителю (его представителям), и при необходимости, прибыть на консультацию и лечение к Исполнителю в сроки согласно врачебным рекомендациям. </w:t>
      </w:r>
    </w:p>
    <w:p w:rsidR="009B6163" w:rsidRPr="00B0785F" w:rsidRDefault="00B711E3">
      <w:pPr>
        <w:pStyle w:val="normal"/>
        <w:numPr>
          <w:ilvl w:val="2"/>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После окончания лечения Потребитель подписывает Акт сдачи-приемки услуг. В случае не подписания акта сдачи-приемки услуг в течение двух рабочих дней и при отсутствии мотивированного отказа (претензии), акт сдачи-приемки считается подписанным, а услуги приняты Пациентом без замечаний.</w:t>
      </w:r>
    </w:p>
    <w:p w:rsidR="009B6163" w:rsidRPr="00B0785F" w:rsidRDefault="00B711E3">
      <w:pPr>
        <w:pStyle w:val="normal"/>
        <w:numPr>
          <w:ilvl w:val="2"/>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Неукоснительно соблюдать установленные Исполнителем назначения, рекомендации, правила поведения и условия действия гарантии. </w:t>
      </w:r>
    </w:p>
    <w:p w:rsidR="009B6163" w:rsidRPr="00B0785F" w:rsidRDefault="00B711E3" w:rsidP="00A9066F">
      <w:pPr>
        <w:pStyle w:val="normal"/>
        <w:numPr>
          <w:ilvl w:val="2"/>
          <w:numId w:val="1"/>
        </w:numPr>
        <w:ind w:hanging="181"/>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Оплатить оказанные Исполнителем услуги по Договору в соответствии с прейскурантом на момент оказания услуги. </w:t>
      </w:r>
    </w:p>
    <w:p w:rsidR="009B6163" w:rsidRPr="00B0785F" w:rsidRDefault="00B711E3">
      <w:pPr>
        <w:pStyle w:val="normal"/>
        <w:numPr>
          <w:ilvl w:val="0"/>
          <w:numId w:val="1"/>
        </w:numPr>
        <w:rPr>
          <w:rFonts w:ascii="Times New Roman" w:eastAsia="Times New Roman" w:hAnsi="Times New Roman" w:cs="Times New Roman"/>
          <w:b/>
          <w:sz w:val="16"/>
          <w:szCs w:val="16"/>
        </w:rPr>
      </w:pPr>
      <w:r w:rsidRPr="00B0785F">
        <w:rPr>
          <w:rFonts w:ascii="Times New Roman" w:eastAsia="Times New Roman" w:hAnsi="Times New Roman" w:cs="Times New Roman"/>
          <w:b/>
          <w:sz w:val="16"/>
          <w:szCs w:val="16"/>
        </w:rPr>
        <w:t>Права и обязанности Исполнителя</w:t>
      </w:r>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Исполнитель вправе:</w:t>
      </w:r>
    </w:p>
    <w:p w:rsidR="009B6163" w:rsidRPr="00B0785F" w:rsidRDefault="00B711E3">
      <w:pPr>
        <w:pStyle w:val="normal"/>
        <w:numPr>
          <w:ilvl w:val="2"/>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Изменять с согласия потребителя по медицинским показаниям и экономическим причинам предварительный план, вид, объем, сроки и стоимость оказания платных медицинских услуг. В случае несогласия потребителя договор расторгается. </w:t>
      </w:r>
    </w:p>
    <w:p w:rsidR="009B6163" w:rsidRPr="00B0785F" w:rsidRDefault="00B711E3">
      <w:pPr>
        <w:pStyle w:val="normal"/>
        <w:numPr>
          <w:ilvl w:val="2"/>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Направлять Пациента с его согласия в другие медицинские организации или привлекать для консультаций и лечения внешних специалистов для оказания дополнительных медицинских услуг, которые осуществляются за отдельную плату. </w:t>
      </w:r>
    </w:p>
    <w:p w:rsidR="009B6163" w:rsidRPr="00B0785F" w:rsidRDefault="00B711E3">
      <w:pPr>
        <w:pStyle w:val="normal"/>
        <w:numPr>
          <w:ilvl w:val="2"/>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Расторгнуть данный Договор при невозможности оказать в данном клиническом случае необходимую Пациенту медицинскую услугу силами Исполнителя ввиду отсутствия технической возможности или необходимой компетенции медицинского персонала. </w:t>
      </w:r>
    </w:p>
    <w:p w:rsidR="009B6163" w:rsidRPr="00B0785F" w:rsidRDefault="00B711E3">
      <w:pPr>
        <w:pStyle w:val="normal"/>
        <w:numPr>
          <w:ilvl w:val="2"/>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Направить Пациента (с его согласия) к другому специалисту соответствующего профиля в случае непредвиденного отсутствия лечащего врача в день приема или перенести день приема </w:t>
      </w:r>
    </w:p>
    <w:p w:rsidR="009B6163" w:rsidRPr="00B0785F" w:rsidRDefault="00B711E3">
      <w:pPr>
        <w:pStyle w:val="normal"/>
        <w:numPr>
          <w:ilvl w:val="2"/>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Изменить сроки оказания услуг или отказать в оказании услуг (в том числе в день назначения) при выявлении у Пациента медицинских противопоказаний. </w:t>
      </w:r>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Исполнитель обязан:</w:t>
      </w:r>
    </w:p>
    <w:p w:rsidR="009B6163" w:rsidRPr="00B0785F" w:rsidRDefault="00B711E3">
      <w:pPr>
        <w:pStyle w:val="normal"/>
        <w:numPr>
          <w:ilvl w:val="2"/>
          <w:numId w:val="1"/>
        </w:numPr>
        <w:ind w:left="1700"/>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Оказывать платные медицинские услуги в соответствии с медицинскими показаниями Пациента. </w:t>
      </w:r>
    </w:p>
    <w:p w:rsidR="009B6163" w:rsidRPr="00B0785F" w:rsidRDefault="00B711E3">
      <w:pPr>
        <w:pStyle w:val="normal"/>
        <w:numPr>
          <w:ilvl w:val="2"/>
          <w:numId w:val="1"/>
        </w:numPr>
        <w:ind w:left="1700"/>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Обеспечить соответствие предоставляемых медицинских услуг порядкам, стандартам и требованиям, предъявляемым к методам диагностики, профилактики и лечения, разрешенным на территории Российской Федерации. </w:t>
      </w:r>
    </w:p>
    <w:p w:rsidR="009B6163" w:rsidRPr="00B0785F" w:rsidRDefault="00B711E3" w:rsidP="00A9066F">
      <w:pPr>
        <w:pStyle w:val="normal"/>
        <w:numPr>
          <w:ilvl w:val="2"/>
          <w:numId w:val="1"/>
        </w:numPr>
        <w:ind w:left="1701" w:hanging="181"/>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Ознакомить Пациента с подробной информацией о предоставляемых медицинских услугах, планом лечения и стоимостью услуг. При необходимости изменения плана лечения, стоимости и сроков оказания услуг согласовать изменения с Пациентом и предоставить дополнительные услуги с его согласия или уведомить о расторжении Договора при несогласии Пациента с изменениями плана лечения и рекомендациями врача, несоблюдение которых может повлечь негативные последствия для здоровья, уведомив Пациента о последствиях. </w:t>
      </w:r>
    </w:p>
    <w:p w:rsidR="009B6163" w:rsidRPr="00B0785F" w:rsidRDefault="00B711E3">
      <w:pPr>
        <w:pStyle w:val="normal"/>
        <w:numPr>
          <w:ilvl w:val="0"/>
          <w:numId w:val="1"/>
        </w:numPr>
        <w:rPr>
          <w:rFonts w:ascii="Times New Roman" w:eastAsia="Times New Roman" w:hAnsi="Times New Roman" w:cs="Times New Roman"/>
          <w:b/>
          <w:sz w:val="16"/>
          <w:szCs w:val="16"/>
        </w:rPr>
      </w:pPr>
      <w:r w:rsidRPr="00B0785F">
        <w:rPr>
          <w:rFonts w:ascii="Times New Roman" w:eastAsia="Times New Roman" w:hAnsi="Times New Roman" w:cs="Times New Roman"/>
          <w:b/>
          <w:sz w:val="16"/>
          <w:szCs w:val="16"/>
        </w:rPr>
        <w:t>Стоимость услуг и порядок расчетов</w:t>
      </w:r>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Пациент производит оплату медицинских услуг по прейскуранту Исполнителя на день оказания услуг одним из следующих способов: наличными денежными средствами в кассу, безналичным перечислением денежных средств на расчетный счет, с использованием платежного терминала Исполнителя и банковских карт. </w:t>
      </w:r>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С согласия пациента медицинские услуги по плану лечения могут быть оплачены в полном размере предоплатой или частично путем внесения аванса. При досрочном расторжении Договора Исполнитель возвращает денежные средства за исключением фактически понесенных им расходов в срок до 10 рабочих дней. </w:t>
      </w:r>
    </w:p>
    <w:p w:rsidR="009B6163" w:rsidRPr="00B0785F" w:rsidRDefault="00B711E3" w:rsidP="00A9066F">
      <w:pPr>
        <w:pStyle w:val="normal"/>
        <w:numPr>
          <w:ilvl w:val="1"/>
          <w:numId w:val="1"/>
        </w:numPr>
        <w:ind w:hanging="164"/>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При возникновении необходимости выполнения дополнительных работ по результатам обследования и лечения стоимость оказываемых по настоящему договору услуг согласовывается сторонами с учетом уточненного диагноза, сложности операции и иных затрат на лечение. </w:t>
      </w:r>
      <w:r w:rsidRPr="00B0785F">
        <w:rPr>
          <w:rFonts w:ascii="Times New Roman" w:eastAsia="Times New Roman" w:hAnsi="Times New Roman" w:cs="Times New Roman"/>
          <w:sz w:val="16"/>
          <w:szCs w:val="16"/>
        </w:rPr>
        <w:lastRenderedPageBreak/>
        <w:t>Изменение стоимости оказываемых услуг оформляется путем подписания сторонами плана лечения, который, после подписания, является неотъемлемой частью настоящего договора.</w:t>
      </w:r>
    </w:p>
    <w:p w:rsidR="009B6163" w:rsidRPr="00B0785F" w:rsidRDefault="00B711E3">
      <w:pPr>
        <w:pStyle w:val="normal"/>
        <w:numPr>
          <w:ilvl w:val="0"/>
          <w:numId w:val="1"/>
        </w:numPr>
        <w:rPr>
          <w:rFonts w:ascii="Times New Roman" w:eastAsia="Times New Roman" w:hAnsi="Times New Roman" w:cs="Times New Roman"/>
          <w:b/>
          <w:sz w:val="16"/>
          <w:szCs w:val="16"/>
        </w:rPr>
      </w:pPr>
      <w:r w:rsidRPr="00B0785F">
        <w:rPr>
          <w:rFonts w:ascii="Times New Roman" w:eastAsia="Times New Roman" w:hAnsi="Times New Roman" w:cs="Times New Roman"/>
          <w:b/>
          <w:sz w:val="16"/>
          <w:szCs w:val="16"/>
        </w:rPr>
        <w:t>Ответственность сторон</w:t>
      </w:r>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За неисполнение или ненадлежащее исполнение обязательств по настоящему договору стороны несут ответственность в соответствии с Договором и  действующим законодательством РФ. </w:t>
      </w:r>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В отношении услуги, на которую установлен гарантийный срок, исполнитель отвечает за ее недостатки, если не докажет, что они возникли после принятия услуги потребителем вследствие нарушения им правил использования результата услуги, действий третьих лиц или непреодолимой силы. Исполнитель отвечает </w:t>
      </w:r>
      <w:proofErr w:type="gramStart"/>
      <w:r w:rsidRPr="00B0785F">
        <w:rPr>
          <w:rFonts w:ascii="Times New Roman" w:eastAsia="Times New Roman" w:hAnsi="Times New Roman" w:cs="Times New Roman"/>
          <w:sz w:val="16"/>
          <w:szCs w:val="16"/>
        </w:rPr>
        <w:t>по гарантийным обязательствам в соответствии с Положением об установлении гарантийного срока при оказании</w:t>
      </w:r>
      <w:proofErr w:type="gramEnd"/>
      <w:r w:rsidRPr="00B0785F">
        <w:rPr>
          <w:rFonts w:ascii="Times New Roman" w:eastAsia="Times New Roman" w:hAnsi="Times New Roman" w:cs="Times New Roman"/>
          <w:sz w:val="16"/>
          <w:szCs w:val="16"/>
        </w:rPr>
        <w:t xml:space="preserve"> стоматологич</w:t>
      </w:r>
      <w:r w:rsidR="0023053A" w:rsidRPr="00B0785F">
        <w:rPr>
          <w:rFonts w:ascii="Times New Roman" w:eastAsia="Times New Roman" w:hAnsi="Times New Roman" w:cs="Times New Roman"/>
          <w:sz w:val="16"/>
          <w:szCs w:val="16"/>
        </w:rPr>
        <w:t xml:space="preserve">еской помощи в </w:t>
      </w:r>
      <w:r w:rsidR="00700D80" w:rsidRPr="00700D80">
        <w:rPr>
          <w:rFonts w:ascii="Times New Roman" w:hAnsi="Times New Roman" w:cs="Times New Roman"/>
          <w:sz w:val="16"/>
          <w:szCs w:val="16"/>
        </w:rPr>
        <w:t>«Алтайский медицинский центр «Семья»</w:t>
      </w:r>
      <w:r w:rsidR="00700D80">
        <w:rPr>
          <w:sz w:val="24"/>
        </w:rPr>
        <w:t xml:space="preserve"> </w:t>
      </w:r>
      <w:r w:rsidR="00B0785F" w:rsidRPr="00DF74CD">
        <w:rPr>
          <w:rFonts w:ascii="Times New Roman" w:hAnsi="Times New Roman" w:cs="Times New Roman"/>
          <w:sz w:val="16"/>
          <w:szCs w:val="16"/>
        </w:rPr>
        <w:t xml:space="preserve"> </w:t>
      </w:r>
      <w:r w:rsidRPr="00B0785F">
        <w:rPr>
          <w:rFonts w:ascii="Times New Roman" w:eastAsia="Times New Roman" w:hAnsi="Times New Roman" w:cs="Times New Roman"/>
          <w:sz w:val="16"/>
          <w:szCs w:val="16"/>
        </w:rPr>
        <w:t xml:space="preserve"> (дал</w:t>
      </w:r>
      <w:r w:rsidR="00616C6B" w:rsidRPr="00B0785F">
        <w:rPr>
          <w:rFonts w:ascii="Times New Roman" w:eastAsia="Times New Roman" w:hAnsi="Times New Roman" w:cs="Times New Roman"/>
          <w:sz w:val="16"/>
          <w:szCs w:val="16"/>
        </w:rPr>
        <w:t>ее - Положение о гарантиях), расположенном в уголке потребителя</w:t>
      </w:r>
      <w:r w:rsidRPr="00B0785F">
        <w:rPr>
          <w:rFonts w:ascii="Times New Roman" w:eastAsia="Times New Roman" w:hAnsi="Times New Roman" w:cs="Times New Roman"/>
          <w:sz w:val="16"/>
          <w:szCs w:val="16"/>
        </w:rPr>
        <w:t>.</w:t>
      </w:r>
    </w:p>
    <w:p w:rsidR="009B6163" w:rsidRPr="00B0785F" w:rsidRDefault="00B711E3" w:rsidP="00A9066F">
      <w:pPr>
        <w:pStyle w:val="normal"/>
        <w:numPr>
          <w:ilvl w:val="1"/>
          <w:numId w:val="1"/>
        </w:numPr>
        <w:ind w:hanging="164"/>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В случае нарушения сроков оплаты по Договору начисляется пеня в размере 0,5% от суммы неоплаченных услуг за каждый день просрочки. </w:t>
      </w:r>
    </w:p>
    <w:p w:rsidR="009B6163" w:rsidRPr="00B0785F" w:rsidRDefault="00B711E3">
      <w:pPr>
        <w:pStyle w:val="normal"/>
        <w:numPr>
          <w:ilvl w:val="0"/>
          <w:numId w:val="1"/>
        </w:numPr>
        <w:rPr>
          <w:rFonts w:ascii="Times New Roman" w:eastAsia="Times New Roman" w:hAnsi="Times New Roman" w:cs="Times New Roman"/>
          <w:b/>
          <w:sz w:val="16"/>
          <w:szCs w:val="16"/>
        </w:rPr>
      </w:pPr>
      <w:r w:rsidRPr="00B0785F">
        <w:rPr>
          <w:rFonts w:ascii="Times New Roman" w:eastAsia="Times New Roman" w:hAnsi="Times New Roman" w:cs="Times New Roman"/>
          <w:b/>
          <w:sz w:val="16"/>
          <w:szCs w:val="16"/>
        </w:rPr>
        <w:t>Порядок изменения и расторжения договора</w:t>
      </w:r>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Договор вступает в силу с момента его подписания сторонами и действует в течение одного календарного года с момента вступления его в силу. </w:t>
      </w:r>
      <w:proofErr w:type="gramStart"/>
      <w:r w:rsidRPr="00B0785F">
        <w:rPr>
          <w:rFonts w:ascii="Times New Roman" w:eastAsia="Times New Roman" w:hAnsi="Times New Roman" w:cs="Times New Roman"/>
          <w:sz w:val="16"/>
          <w:szCs w:val="16"/>
        </w:rPr>
        <w:t>В случае отсутствия уведомления какой-либо из Сторон о расторжении Договора в течение 10 дней до даты истечения срока действия Договора, Договор считается пролонгированным на тех же условиях на следующий календарных год.</w:t>
      </w:r>
      <w:proofErr w:type="gramEnd"/>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Изменение и дополнение условий Договора возможно только путем подписания письменного Приложения или Дополнительного соглашения сторонами Договора. </w:t>
      </w:r>
    </w:p>
    <w:p w:rsidR="009B6163" w:rsidRPr="00B0785F" w:rsidRDefault="00B711E3" w:rsidP="00A9066F">
      <w:pPr>
        <w:pStyle w:val="normal"/>
        <w:numPr>
          <w:ilvl w:val="1"/>
          <w:numId w:val="1"/>
        </w:numPr>
        <w:ind w:hanging="164"/>
        <w:rPr>
          <w:rFonts w:ascii="Times New Roman" w:eastAsia="Times New Roman" w:hAnsi="Times New Roman" w:cs="Times New Roman"/>
          <w:sz w:val="16"/>
          <w:szCs w:val="16"/>
        </w:rPr>
      </w:pPr>
      <w:proofErr w:type="gramStart"/>
      <w:r w:rsidRPr="00B0785F">
        <w:rPr>
          <w:rFonts w:ascii="Times New Roman" w:eastAsia="Times New Roman" w:hAnsi="Times New Roman" w:cs="Times New Roman"/>
          <w:sz w:val="16"/>
          <w:szCs w:val="16"/>
          <w:highlight w:val="white"/>
        </w:rPr>
        <w:t>Договор</w:t>
      </w:r>
      <w:proofErr w:type="gramEnd"/>
      <w:r w:rsidRPr="00B0785F">
        <w:rPr>
          <w:rFonts w:ascii="Times New Roman" w:eastAsia="Times New Roman" w:hAnsi="Times New Roman" w:cs="Times New Roman"/>
          <w:sz w:val="16"/>
          <w:szCs w:val="16"/>
          <w:highlight w:val="white"/>
        </w:rPr>
        <w:t xml:space="preserve"> может быть расторгнут по соглашению Сторон, а также в одностороннем порядке по письменному требованию одной из Сторон, п</w:t>
      </w:r>
      <w:r w:rsidRPr="00B0785F">
        <w:rPr>
          <w:rFonts w:ascii="Times New Roman" w:eastAsia="Times New Roman" w:hAnsi="Times New Roman" w:cs="Times New Roman"/>
          <w:sz w:val="16"/>
          <w:szCs w:val="16"/>
        </w:rPr>
        <w:t xml:space="preserve">о иным причинам согласно законодательству РФ. </w:t>
      </w:r>
    </w:p>
    <w:p w:rsidR="009B6163" w:rsidRPr="00B0785F" w:rsidRDefault="00B711E3">
      <w:pPr>
        <w:pStyle w:val="normal"/>
        <w:numPr>
          <w:ilvl w:val="0"/>
          <w:numId w:val="1"/>
        </w:numPr>
        <w:rPr>
          <w:rFonts w:ascii="Times New Roman" w:eastAsia="Times New Roman" w:hAnsi="Times New Roman" w:cs="Times New Roman"/>
          <w:b/>
          <w:sz w:val="16"/>
          <w:szCs w:val="16"/>
        </w:rPr>
      </w:pPr>
      <w:r w:rsidRPr="00B0785F">
        <w:rPr>
          <w:rFonts w:ascii="Times New Roman" w:eastAsia="Times New Roman" w:hAnsi="Times New Roman" w:cs="Times New Roman"/>
          <w:b/>
          <w:sz w:val="16"/>
          <w:szCs w:val="16"/>
        </w:rPr>
        <w:t xml:space="preserve">Гарантии и </w:t>
      </w:r>
      <w:proofErr w:type="gramStart"/>
      <w:r w:rsidRPr="00B0785F">
        <w:rPr>
          <w:rFonts w:ascii="Times New Roman" w:eastAsia="Times New Roman" w:hAnsi="Times New Roman" w:cs="Times New Roman"/>
          <w:b/>
          <w:sz w:val="16"/>
          <w:szCs w:val="16"/>
        </w:rPr>
        <w:t>заверения сторон</w:t>
      </w:r>
      <w:proofErr w:type="gramEnd"/>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Пациент подтверждает, что он уведомлен Исполнителем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Пациент подтверждает, что он ознакомлен и согласен с Положением о гарантиях.</w:t>
      </w:r>
    </w:p>
    <w:p w:rsidR="009B6163"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Пациент </w:t>
      </w:r>
      <w:proofErr w:type="gramStart"/>
      <w:r w:rsidRPr="00B0785F">
        <w:rPr>
          <w:rFonts w:ascii="Times New Roman" w:eastAsia="Times New Roman" w:hAnsi="Times New Roman" w:cs="Times New Roman"/>
          <w:sz w:val="16"/>
          <w:szCs w:val="16"/>
        </w:rPr>
        <w:t>подтверждает</w:t>
      </w:r>
      <w:proofErr w:type="gramEnd"/>
      <w:r w:rsidRPr="00B0785F">
        <w:rPr>
          <w:rFonts w:ascii="Times New Roman" w:eastAsia="Times New Roman" w:hAnsi="Times New Roman" w:cs="Times New Roman"/>
          <w:sz w:val="16"/>
          <w:szCs w:val="16"/>
        </w:rPr>
        <w:t xml:space="preserve"> что он предупрежден Исполнителем о ведении видеонаблюдения в помещениях клиники с целью контроля качества и безопасности медицинской деятельности.</w:t>
      </w:r>
    </w:p>
    <w:p w:rsidR="00BB0277" w:rsidRPr="00BB0277" w:rsidRDefault="00BB0277">
      <w:pPr>
        <w:pStyle w:val="normal"/>
        <w:numPr>
          <w:ilvl w:val="1"/>
          <w:numId w:val="1"/>
        </w:numPr>
        <w:rPr>
          <w:rFonts w:ascii="Times New Roman" w:eastAsia="Times New Roman" w:hAnsi="Times New Roman" w:cs="Times New Roman"/>
          <w:sz w:val="16"/>
          <w:szCs w:val="16"/>
        </w:rPr>
      </w:pPr>
      <w:r w:rsidRPr="00BB0277">
        <w:rPr>
          <w:rFonts w:ascii="Times New Roman" w:hAnsi="Times New Roman" w:cs="Times New Roman"/>
          <w:color w:val="151515"/>
          <w:sz w:val="16"/>
          <w:szCs w:val="16"/>
          <w:shd w:val="clear" w:color="auto" w:fill="FFFFFF"/>
        </w:rPr>
        <w:t>Исполнитель уведомляет Законного представителя (Пациента), о том, что в связи с тем, что участились случаи агрессивного поведения со стороны родителей по отношению к своим детям (угрозы, применение физической силы, нецензурная брань, унижение личного достоинства, оскорбления),  Исполнитель вправе сообщить в полицию при угрозе жизни ребенка.</w:t>
      </w:r>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Исполнитель </w:t>
      </w:r>
      <w:r w:rsidRPr="00B0785F">
        <w:rPr>
          <w:rFonts w:ascii="Times New Roman" w:eastAsia="Times New Roman" w:hAnsi="Times New Roman" w:cs="Times New Roman"/>
          <w:sz w:val="16"/>
          <w:szCs w:val="16"/>
          <w:highlight w:val="white"/>
        </w:rPr>
        <w:t xml:space="preserve">гарантирует, что обладает всеми необходимыми разрешениями (лицензиями, сертификатами) для оказания Услуг. </w:t>
      </w:r>
    </w:p>
    <w:p w:rsidR="009B6163" w:rsidRPr="00B0785F" w:rsidRDefault="00B711E3">
      <w:pPr>
        <w:pStyle w:val="normal"/>
        <w:numPr>
          <w:ilvl w:val="1"/>
          <w:numId w:val="1"/>
        </w:numPr>
        <w:rPr>
          <w:rFonts w:ascii="Times New Roman" w:eastAsia="Times New Roman" w:hAnsi="Times New Roman" w:cs="Times New Roman"/>
          <w:sz w:val="16"/>
          <w:szCs w:val="16"/>
          <w:highlight w:val="white"/>
        </w:rPr>
      </w:pPr>
      <w:proofErr w:type="gramStart"/>
      <w:r w:rsidRPr="00B0785F">
        <w:rPr>
          <w:rFonts w:ascii="Times New Roman" w:eastAsia="Times New Roman" w:hAnsi="Times New Roman" w:cs="Times New Roman"/>
          <w:sz w:val="16"/>
          <w:szCs w:val="16"/>
          <w:highlight w:val="white"/>
        </w:rPr>
        <w:t>Испо</w:t>
      </w:r>
      <w:r w:rsidR="008B3F0B">
        <w:rPr>
          <w:rFonts w:ascii="Times New Roman" w:eastAsia="Times New Roman" w:hAnsi="Times New Roman" w:cs="Times New Roman"/>
          <w:sz w:val="16"/>
          <w:szCs w:val="16"/>
          <w:highlight w:val="white"/>
        </w:rPr>
        <w:t>лнитель действует на основании Л</w:t>
      </w:r>
      <w:r w:rsidRPr="00B0785F">
        <w:rPr>
          <w:rFonts w:ascii="Times New Roman" w:eastAsia="Times New Roman" w:hAnsi="Times New Roman" w:cs="Times New Roman"/>
          <w:sz w:val="16"/>
          <w:szCs w:val="16"/>
          <w:highlight w:val="white"/>
        </w:rPr>
        <w:t xml:space="preserve">ицензии </w:t>
      </w:r>
      <w:r w:rsidR="00700D80">
        <w:rPr>
          <w:rFonts w:ascii="Times New Roman" w:eastAsia="Times New Roman" w:hAnsi="Times New Roman" w:cs="Times New Roman"/>
          <w:sz w:val="16"/>
          <w:szCs w:val="16"/>
        </w:rPr>
        <w:t>№Л041-01151-22/00139687 от 01.04.2022</w:t>
      </w:r>
      <w:r w:rsidR="008B3F0B">
        <w:rPr>
          <w:rFonts w:ascii="Times New Roman" w:eastAsia="Times New Roman" w:hAnsi="Times New Roman" w:cs="Times New Roman"/>
          <w:sz w:val="16"/>
          <w:szCs w:val="16"/>
        </w:rPr>
        <w:t xml:space="preserve"> г.</w:t>
      </w:r>
      <w:r w:rsidRPr="00B0785F">
        <w:rPr>
          <w:rFonts w:ascii="Times New Roman" w:eastAsia="Times New Roman" w:hAnsi="Times New Roman" w:cs="Times New Roman"/>
          <w:sz w:val="16"/>
          <w:szCs w:val="16"/>
        </w:rPr>
        <w:t>, (Алтайский край, г. Барнаул, пр.</w:t>
      </w:r>
      <w:proofErr w:type="gramEnd"/>
      <w:r w:rsidRPr="00B0785F">
        <w:rPr>
          <w:rFonts w:ascii="Times New Roman" w:eastAsia="Times New Roman" w:hAnsi="Times New Roman" w:cs="Times New Roman"/>
          <w:sz w:val="16"/>
          <w:szCs w:val="16"/>
        </w:rPr>
        <w:t xml:space="preserve"> </w:t>
      </w:r>
      <w:proofErr w:type="gramStart"/>
      <w:r w:rsidRPr="00B0785F">
        <w:rPr>
          <w:rFonts w:ascii="Times New Roman" w:eastAsia="Times New Roman" w:hAnsi="Times New Roman" w:cs="Times New Roman"/>
          <w:sz w:val="16"/>
          <w:szCs w:val="16"/>
        </w:rPr>
        <w:t>Красноармейский, д. 95а, тел. (3852) 62-93-38).</w:t>
      </w:r>
      <w:proofErr w:type="gramEnd"/>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Исполнитель уведомляет Потребителя о том, что при оказании медицинских услуг положительный ожидаемый результат лечения, а тем более полное излечение, как результат оказываемых услуг, не может быть гарантировано. Успешность медицинских вмешательств оценивается путем прогнозов на исходы различных заболеваний, о которых Пациенту сообщается устно и в момент подписания ИДС на медицинское вмешательство.</w:t>
      </w:r>
    </w:p>
    <w:p w:rsidR="009B6163" w:rsidRPr="00B0785F" w:rsidRDefault="00B711E3" w:rsidP="00A9066F">
      <w:pPr>
        <w:pStyle w:val="normal"/>
        <w:numPr>
          <w:ilvl w:val="1"/>
          <w:numId w:val="1"/>
        </w:numPr>
        <w:ind w:hanging="164"/>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Пациент уведомлен о необходимости медицинского фот</w:t>
      </w:r>
      <w:proofErr w:type="gramStart"/>
      <w:r w:rsidRPr="00B0785F">
        <w:rPr>
          <w:rFonts w:ascii="Times New Roman" w:eastAsia="Times New Roman" w:hAnsi="Times New Roman" w:cs="Times New Roman"/>
          <w:sz w:val="16"/>
          <w:szCs w:val="16"/>
        </w:rPr>
        <w:t>о-</w:t>
      </w:r>
      <w:proofErr w:type="gramEnd"/>
      <w:r w:rsidRPr="00B0785F">
        <w:rPr>
          <w:rFonts w:ascii="Times New Roman" w:eastAsia="Times New Roman" w:hAnsi="Times New Roman" w:cs="Times New Roman"/>
          <w:sz w:val="16"/>
          <w:szCs w:val="16"/>
        </w:rPr>
        <w:t xml:space="preserve"> и </w:t>
      </w:r>
      <w:proofErr w:type="spellStart"/>
      <w:r w:rsidRPr="00B0785F">
        <w:rPr>
          <w:rFonts w:ascii="Times New Roman" w:eastAsia="Times New Roman" w:hAnsi="Times New Roman" w:cs="Times New Roman"/>
          <w:sz w:val="16"/>
          <w:szCs w:val="16"/>
        </w:rPr>
        <w:t>видеопротоколирования</w:t>
      </w:r>
      <w:proofErr w:type="spellEnd"/>
      <w:r w:rsidRPr="00B0785F">
        <w:rPr>
          <w:rFonts w:ascii="Times New Roman" w:eastAsia="Times New Roman" w:hAnsi="Times New Roman" w:cs="Times New Roman"/>
          <w:sz w:val="16"/>
          <w:szCs w:val="16"/>
        </w:rPr>
        <w:t xml:space="preserve"> этапов оказания мед. услуг и дает на это свое согласие. </w:t>
      </w:r>
    </w:p>
    <w:p w:rsidR="009B6163" w:rsidRPr="00B0785F" w:rsidRDefault="00B711E3">
      <w:pPr>
        <w:pStyle w:val="normal"/>
        <w:numPr>
          <w:ilvl w:val="0"/>
          <w:numId w:val="1"/>
        </w:numPr>
        <w:rPr>
          <w:rFonts w:ascii="Times New Roman" w:eastAsia="Times New Roman" w:hAnsi="Times New Roman" w:cs="Times New Roman"/>
          <w:b/>
          <w:sz w:val="16"/>
          <w:szCs w:val="16"/>
        </w:rPr>
      </w:pPr>
      <w:r w:rsidRPr="00B0785F">
        <w:rPr>
          <w:rFonts w:ascii="Times New Roman" w:eastAsia="Times New Roman" w:hAnsi="Times New Roman" w:cs="Times New Roman"/>
          <w:b/>
          <w:sz w:val="16"/>
          <w:szCs w:val="16"/>
        </w:rPr>
        <w:t>Прочие условия</w:t>
      </w:r>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Понимая субъективность оценки эстетического и функционального результатов медицинских услуг, в случае возникновения разногласий по вопросу качества оказанных по Договору услуг Стороны договорились проводить оценку результатов оказанных услуг на совместном заседании Пациента и Врачебной Комиссии Исполнителя. Стороны договорились о том, что качество оказанных платных медицинских услуг должно соответствовать Договору. Срок устранения признанных Исполнителем претензий по Договору назначается Пациентом равным 6 месяцам.</w:t>
      </w:r>
    </w:p>
    <w:p w:rsidR="009B6163" w:rsidRPr="00B0785F" w:rsidRDefault="00B711E3">
      <w:pPr>
        <w:pStyle w:val="normal"/>
        <w:numPr>
          <w:ilvl w:val="1"/>
          <w:numId w:val="1"/>
        </w:numPr>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Пациент в соответствии с требованиями ст. 9 ФЗ № 152-ФЗ “О персональных данных” дает свое согласие на обработку своих персональных данных, включающих: фамилию, имя</w:t>
      </w:r>
      <w:proofErr w:type="gramStart"/>
      <w:r w:rsidRPr="00B0785F">
        <w:rPr>
          <w:rFonts w:ascii="Times New Roman" w:eastAsia="Times New Roman" w:hAnsi="Times New Roman" w:cs="Times New Roman"/>
          <w:sz w:val="16"/>
          <w:szCs w:val="16"/>
        </w:rPr>
        <w:t>.</w:t>
      </w:r>
      <w:proofErr w:type="gramEnd"/>
      <w:r w:rsidRPr="00B0785F">
        <w:rPr>
          <w:rFonts w:ascii="Times New Roman" w:eastAsia="Times New Roman" w:hAnsi="Times New Roman" w:cs="Times New Roman"/>
          <w:sz w:val="16"/>
          <w:szCs w:val="16"/>
        </w:rPr>
        <w:t xml:space="preserve"> </w:t>
      </w:r>
      <w:proofErr w:type="gramStart"/>
      <w:r w:rsidRPr="00B0785F">
        <w:rPr>
          <w:rFonts w:ascii="Times New Roman" w:eastAsia="Times New Roman" w:hAnsi="Times New Roman" w:cs="Times New Roman"/>
          <w:sz w:val="16"/>
          <w:szCs w:val="16"/>
        </w:rPr>
        <w:t>о</w:t>
      </w:r>
      <w:proofErr w:type="gramEnd"/>
      <w:r w:rsidRPr="00B0785F">
        <w:rPr>
          <w:rFonts w:ascii="Times New Roman" w:eastAsia="Times New Roman" w:hAnsi="Times New Roman" w:cs="Times New Roman"/>
          <w:sz w:val="16"/>
          <w:szCs w:val="16"/>
        </w:rPr>
        <w:t xml:space="preserve">тчество, гражданство, пол, дату рождения, адрес места жительства, контактные телефоны и адреса электронной почты, реквизиты полиса ДМС, данные о состоянии своего здоровья и иные персональные данные в медико-профилактических целях, для установления медицинского диагноза и оказания медицинских услуг, в целях уведомления об услугах и акциях по почте, электронной почте и сотовой связи посредством телефонных звонков и СМС, сбора статистической информации, контроля качества лечения. </w:t>
      </w:r>
    </w:p>
    <w:p w:rsidR="009B6163" w:rsidRPr="00B0785F" w:rsidRDefault="00B711E3" w:rsidP="00A9066F">
      <w:pPr>
        <w:pStyle w:val="normal"/>
        <w:numPr>
          <w:ilvl w:val="1"/>
          <w:numId w:val="1"/>
        </w:numPr>
        <w:ind w:hanging="164"/>
        <w:rPr>
          <w:rFonts w:ascii="Times New Roman" w:eastAsia="Times New Roman" w:hAnsi="Times New Roman" w:cs="Times New Roman"/>
          <w:sz w:val="16"/>
          <w:szCs w:val="16"/>
        </w:rPr>
      </w:pPr>
      <w:r w:rsidRPr="00B0785F">
        <w:rPr>
          <w:rFonts w:ascii="Times New Roman" w:eastAsia="Times New Roman" w:hAnsi="Times New Roman" w:cs="Times New Roman"/>
          <w:sz w:val="16"/>
          <w:szCs w:val="16"/>
        </w:rPr>
        <w:t xml:space="preserve">В процессе оказания медицинской помощи Пациент дает право Исполнителю передавать свои персональные данные, фотографии и сведения, составляющие врачебную тайну, третьим лицам в интересах своего обследования и лечения. Срок хранения персональных данных соответствует сроку хранения первичных медицинских документов. Настоящее согласие действует бессрочно и может быть отозвано Пациентом в письменном виде. </w:t>
      </w:r>
    </w:p>
    <w:p w:rsidR="009B6163" w:rsidRPr="00B0785F" w:rsidRDefault="00B711E3">
      <w:pPr>
        <w:pStyle w:val="normal"/>
        <w:numPr>
          <w:ilvl w:val="0"/>
          <w:numId w:val="1"/>
        </w:numPr>
        <w:rPr>
          <w:rFonts w:ascii="Times New Roman" w:eastAsia="Times New Roman" w:hAnsi="Times New Roman" w:cs="Times New Roman"/>
          <w:b/>
          <w:sz w:val="16"/>
          <w:szCs w:val="16"/>
        </w:rPr>
      </w:pPr>
      <w:r w:rsidRPr="00B0785F">
        <w:rPr>
          <w:rFonts w:ascii="Times New Roman" w:eastAsia="Times New Roman" w:hAnsi="Times New Roman" w:cs="Times New Roman"/>
          <w:b/>
          <w:sz w:val="16"/>
          <w:szCs w:val="16"/>
        </w:rPr>
        <w:t>Реквизиты сторон</w:t>
      </w:r>
    </w:p>
    <w:tbl>
      <w:tblPr>
        <w:tblStyle w:val="a5"/>
        <w:tblW w:w="10680" w:type="dxa"/>
        <w:tblInd w:w="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280"/>
        <w:gridCol w:w="5400"/>
      </w:tblGrid>
      <w:tr w:rsidR="009B6163" w:rsidRPr="00B0785F">
        <w:trPr>
          <w:trHeight w:val="2371"/>
        </w:trPr>
        <w:tc>
          <w:tcPr>
            <w:tcW w:w="5280" w:type="dxa"/>
            <w:tcBorders>
              <w:top w:val="nil"/>
              <w:left w:val="nil"/>
              <w:bottom w:val="nil"/>
              <w:right w:val="nil"/>
            </w:tcBorders>
            <w:shd w:val="clear" w:color="auto" w:fill="auto"/>
            <w:tcMar>
              <w:top w:w="100" w:type="dxa"/>
              <w:left w:w="100" w:type="dxa"/>
              <w:bottom w:w="100" w:type="dxa"/>
              <w:right w:w="100" w:type="dxa"/>
            </w:tcMar>
          </w:tcPr>
          <w:p w:rsidR="00687F37" w:rsidRPr="00636BCD" w:rsidRDefault="00687F37" w:rsidP="00687F37">
            <w:pPr>
              <w:pStyle w:val="normal"/>
              <w:rPr>
                <w:rFonts w:ascii="Times New Roman" w:eastAsia="Times New Roman" w:hAnsi="Times New Roman" w:cs="Times New Roman"/>
                <w:b/>
                <w:sz w:val="16"/>
                <w:szCs w:val="16"/>
              </w:rPr>
            </w:pPr>
            <w:r w:rsidRPr="00636BCD">
              <w:rPr>
                <w:rFonts w:ascii="Times New Roman" w:eastAsia="Times New Roman" w:hAnsi="Times New Roman" w:cs="Times New Roman"/>
                <w:b/>
                <w:sz w:val="16"/>
                <w:szCs w:val="16"/>
              </w:rPr>
              <w:t>Исполнитель</w:t>
            </w:r>
          </w:p>
          <w:p w:rsidR="00687F37" w:rsidRPr="00700D80" w:rsidRDefault="00700D80" w:rsidP="00687F37">
            <w:pPr>
              <w:pStyle w:val="normal"/>
              <w:rPr>
                <w:rFonts w:ascii="Times New Roman" w:eastAsia="Times New Roman" w:hAnsi="Times New Roman" w:cs="Times New Roman"/>
                <w:sz w:val="24"/>
                <w:szCs w:val="24"/>
              </w:rPr>
            </w:pPr>
            <w:r>
              <w:rPr>
                <w:rFonts w:ascii="Times New Roman" w:hAnsi="Times New Roman" w:cs="Times New Roman"/>
                <w:sz w:val="16"/>
                <w:szCs w:val="16"/>
              </w:rPr>
              <w:t>ООО</w:t>
            </w:r>
            <w:r w:rsidRPr="00700D80">
              <w:rPr>
                <w:rFonts w:ascii="Times New Roman" w:hAnsi="Times New Roman" w:cs="Times New Roman"/>
                <w:sz w:val="24"/>
                <w:szCs w:val="24"/>
              </w:rPr>
              <w:t xml:space="preserve"> </w:t>
            </w:r>
            <w:r w:rsidRPr="00700D80">
              <w:rPr>
                <w:rFonts w:ascii="Times New Roman" w:hAnsi="Times New Roman" w:cs="Times New Roman"/>
                <w:sz w:val="16"/>
                <w:szCs w:val="16"/>
              </w:rPr>
              <w:t>«Алтайский медицинский центр «Семья»</w:t>
            </w:r>
            <w:r w:rsidR="00687F37" w:rsidRPr="00700D80">
              <w:rPr>
                <w:rFonts w:ascii="Times New Roman" w:hAnsi="Times New Roman" w:cs="Times New Roman"/>
                <w:sz w:val="16"/>
                <w:szCs w:val="16"/>
              </w:rPr>
              <w:t>,</w:t>
            </w:r>
          </w:p>
          <w:p w:rsidR="00C06BF4" w:rsidRDefault="00700D80" w:rsidP="00687F37">
            <w:pPr>
              <w:pStyle w:val="normal"/>
              <w:rPr>
                <w:rFonts w:ascii="Times New Roman" w:hAnsi="Times New Roman" w:cs="Times New Roman"/>
                <w:sz w:val="16"/>
                <w:szCs w:val="16"/>
              </w:rPr>
            </w:pPr>
            <w:r>
              <w:rPr>
                <w:rFonts w:ascii="Times New Roman" w:hAnsi="Times New Roman" w:cs="Times New Roman"/>
                <w:sz w:val="16"/>
                <w:szCs w:val="16"/>
              </w:rPr>
              <w:t xml:space="preserve">ИНН </w:t>
            </w:r>
            <w:r w:rsidR="000C2AEA" w:rsidRPr="000C2AEA">
              <w:rPr>
                <w:rFonts w:ascii="Times New Roman" w:hAnsi="Times New Roman" w:cs="Times New Roman"/>
                <w:sz w:val="16"/>
                <w:szCs w:val="16"/>
              </w:rPr>
              <w:t>2222894257</w:t>
            </w:r>
            <w:r w:rsidR="00C06BF4" w:rsidRPr="000C2AEA">
              <w:rPr>
                <w:rFonts w:ascii="Times New Roman" w:hAnsi="Times New Roman" w:cs="Times New Roman"/>
                <w:sz w:val="16"/>
                <w:szCs w:val="16"/>
              </w:rPr>
              <w:t>, К</w:t>
            </w:r>
            <w:r w:rsidRPr="000C2AEA">
              <w:rPr>
                <w:rFonts w:ascii="Times New Roman" w:hAnsi="Times New Roman" w:cs="Times New Roman"/>
                <w:sz w:val="16"/>
                <w:szCs w:val="16"/>
              </w:rPr>
              <w:t xml:space="preserve">ПП </w:t>
            </w:r>
            <w:r w:rsidR="000C2AEA" w:rsidRPr="000C2AEA">
              <w:rPr>
                <w:rFonts w:ascii="Times New Roman" w:hAnsi="Times New Roman" w:cs="Times New Roman"/>
                <w:sz w:val="16"/>
                <w:szCs w:val="16"/>
              </w:rPr>
              <w:t>222201001</w:t>
            </w:r>
            <w:r w:rsidRPr="000C2AEA">
              <w:rPr>
                <w:rFonts w:ascii="Times New Roman" w:hAnsi="Times New Roman" w:cs="Times New Roman"/>
                <w:sz w:val="16"/>
                <w:szCs w:val="16"/>
              </w:rPr>
              <w:t xml:space="preserve">, ОГРН </w:t>
            </w:r>
            <w:r w:rsidR="000C2AEA" w:rsidRPr="000C2AEA">
              <w:rPr>
                <w:rFonts w:ascii="Times New Roman" w:eastAsia="Times New Roman" w:hAnsi="Times New Roman" w:cs="Times New Roman"/>
                <w:color w:val="000000"/>
                <w:sz w:val="16"/>
                <w:szCs w:val="16"/>
              </w:rPr>
              <w:t>1212200022803</w:t>
            </w:r>
            <w:r w:rsidR="00687F37" w:rsidRPr="00636BCD">
              <w:rPr>
                <w:rFonts w:ascii="Times New Roman" w:hAnsi="Times New Roman" w:cs="Times New Roman"/>
                <w:sz w:val="16"/>
                <w:szCs w:val="16"/>
              </w:rPr>
              <w:t xml:space="preserve">. </w:t>
            </w:r>
          </w:p>
          <w:p w:rsidR="000C2AEA" w:rsidRPr="000C2AEA" w:rsidRDefault="00687F37" w:rsidP="000C2AEA">
            <w:pPr>
              <w:rPr>
                <w:rStyle w:val="ab"/>
                <w:rFonts w:ascii="Times New Roman" w:hAnsi="Times New Roman" w:cs="Times New Roman"/>
                <w:b w:val="0"/>
                <w:color w:val="000000"/>
                <w:sz w:val="16"/>
                <w:szCs w:val="16"/>
                <w:shd w:val="clear" w:color="auto" w:fill="FFFFFF"/>
              </w:rPr>
            </w:pPr>
            <w:r w:rsidRPr="00636BCD">
              <w:rPr>
                <w:rFonts w:ascii="Times New Roman" w:hAnsi="Times New Roman" w:cs="Times New Roman"/>
                <w:sz w:val="16"/>
                <w:szCs w:val="16"/>
              </w:rPr>
              <w:t>Юридиче</w:t>
            </w:r>
            <w:r w:rsidR="00C06BF4">
              <w:rPr>
                <w:rFonts w:ascii="Times New Roman" w:hAnsi="Times New Roman" w:cs="Times New Roman"/>
                <w:sz w:val="16"/>
                <w:szCs w:val="16"/>
              </w:rPr>
              <w:t xml:space="preserve">ский адрес: </w:t>
            </w:r>
            <w:r w:rsidR="000C2AEA" w:rsidRPr="000C2AEA">
              <w:rPr>
                <w:rStyle w:val="ab"/>
                <w:rFonts w:ascii="Times New Roman" w:hAnsi="Times New Roman" w:cs="Times New Roman"/>
                <w:b w:val="0"/>
                <w:color w:val="000000"/>
                <w:sz w:val="16"/>
                <w:szCs w:val="16"/>
                <w:shd w:val="clear" w:color="auto" w:fill="FFFFFF"/>
              </w:rPr>
              <w:t>656065</w:t>
            </w:r>
            <w:r w:rsidR="000C2AEA">
              <w:rPr>
                <w:rStyle w:val="ab"/>
                <w:rFonts w:ascii="Times New Roman" w:hAnsi="Times New Roman" w:cs="Times New Roman"/>
                <w:b w:val="0"/>
                <w:color w:val="000000"/>
                <w:sz w:val="16"/>
                <w:szCs w:val="16"/>
                <w:shd w:val="clear" w:color="auto" w:fill="FFFFFF"/>
              </w:rPr>
              <w:t xml:space="preserve"> </w:t>
            </w:r>
            <w:r w:rsidR="000C2AEA" w:rsidRPr="000C2AEA">
              <w:rPr>
                <w:rStyle w:val="ab"/>
                <w:rFonts w:ascii="Times New Roman" w:hAnsi="Times New Roman" w:cs="Times New Roman"/>
                <w:b w:val="0"/>
                <w:color w:val="000000"/>
                <w:sz w:val="16"/>
                <w:szCs w:val="16"/>
                <w:shd w:val="clear" w:color="auto" w:fill="FFFFFF"/>
              </w:rPr>
              <w:t xml:space="preserve">Алтайский край, </w:t>
            </w:r>
            <w:proofErr w:type="gramStart"/>
            <w:r w:rsidR="000C2AEA" w:rsidRPr="000C2AEA">
              <w:rPr>
                <w:rStyle w:val="ab"/>
                <w:rFonts w:ascii="Times New Roman" w:hAnsi="Times New Roman" w:cs="Times New Roman"/>
                <w:b w:val="0"/>
                <w:color w:val="000000"/>
                <w:sz w:val="16"/>
                <w:szCs w:val="16"/>
                <w:shd w:val="clear" w:color="auto" w:fill="FFFFFF"/>
              </w:rPr>
              <w:t>г</w:t>
            </w:r>
            <w:proofErr w:type="gramEnd"/>
            <w:r w:rsidR="000C2AEA" w:rsidRPr="000C2AEA">
              <w:rPr>
                <w:rStyle w:val="ab"/>
                <w:rFonts w:ascii="Times New Roman" w:hAnsi="Times New Roman" w:cs="Times New Roman"/>
                <w:b w:val="0"/>
                <w:color w:val="000000"/>
                <w:sz w:val="16"/>
                <w:szCs w:val="16"/>
                <w:shd w:val="clear" w:color="auto" w:fill="FFFFFF"/>
              </w:rPr>
              <w:t xml:space="preserve">. Барнаул, </w:t>
            </w:r>
          </w:p>
          <w:p w:rsidR="000C2AEA" w:rsidRPr="000C2AEA" w:rsidRDefault="000C2AEA" w:rsidP="000C2AEA">
            <w:pPr>
              <w:rPr>
                <w:rStyle w:val="ab"/>
                <w:rFonts w:ascii="Times New Roman" w:hAnsi="Times New Roman" w:cs="Times New Roman"/>
                <w:b w:val="0"/>
                <w:color w:val="000000"/>
                <w:sz w:val="16"/>
                <w:szCs w:val="16"/>
                <w:shd w:val="clear" w:color="auto" w:fill="FFFFFF"/>
                <w:lang w:val="en-US"/>
              </w:rPr>
            </w:pPr>
            <w:r w:rsidRPr="000C2AEA">
              <w:rPr>
                <w:rStyle w:val="ab"/>
                <w:rFonts w:ascii="Times New Roman" w:hAnsi="Times New Roman" w:cs="Times New Roman"/>
                <w:b w:val="0"/>
                <w:color w:val="000000"/>
                <w:sz w:val="16"/>
                <w:szCs w:val="16"/>
                <w:shd w:val="clear" w:color="auto" w:fill="FFFFFF"/>
              </w:rPr>
              <w:t xml:space="preserve">ул. Сергея Семенова, д. 4, </w:t>
            </w:r>
            <w:proofErr w:type="spellStart"/>
            <w:r w:rsidRPr="000C2AEA">
              <w:rPr>
                <w:rStyle w:val="ab"/>
                <w:rFonts w:ascii="Times New Roman" w:hAnsi="Times New Roman" w:cs="Times New Roman"/>
                <w:b w:val="0"/>
                <w:color w:val="000000"/>
                <w:sz w:val="16"/>
                <w:szCs w:val="16"/>
                <w:shd w:val="clear" w:color="auto" w:fill="FFFFFF"/>
              </w:rPr>
              <w:t>помещ</w:t>
            </w:r>
            <w:proofErr w:type="spellEnd"/>
            <w:r w:rsidRPr="000C2AEA">
              <w:rPr>
                <w:rStyle w:val="ab"/>
                <w:rFonts w:ascii="Times New Roman" w:hAnsi="Times New Roman" w:cs="Times New Roman"/>
                <w:b w:val="0"/>
                <w:color w:val="000000"/>
                <w:sz w:val="16"/>
                <w:szCs w:val="16"/>
                <w:shd w:val="clear" w:color="auto" w:fill="FFFFFF"/>
              </w:rPr>
              <w:t>. Н</w:t>
            </w:r>
            <w:proofErr w:type="gramStart"/>
            <w:r w:rsidRPr="000C2AEA">
              <w:rPr>
                <w:rStyle w:val="ab"/>
                <w:rFonts w:ascii="Times New Roman" w:hAnsi="Times New Roman" w:cs="Times New Roman"/>
                <w:b w:val="0"/>
                <w:color w:val="000000"/>
                <w:sz w:val="16"/>
                <w:szCs w:val="16"/>
                <w:shd w:val="clear" w:color="auto" w:fill="FFFFFF"/>
              </w:rPr>
              <w:t>1</w:t>
            </w:r>
            <w:proofErr w:type="gramEnd"/>
          </w:p>
          <w:p w:rsidR="009B6163" w:rsidRPr="00B0785F" w:rsidRDefault="009B6163" w:rsidP="00700D80">
            <w:pPr>
              <w:pStyle w:val="normal"/>
              <w:rPr>
                <w:rFonts w:ascii="Times New Roman" w:eastAsia="Times New Roman" w:hAnsi="Times New Roman" w:cs="Times New Roman"/>
                <w:sz w:val="16"/>
                <w:szCs w:val="16"/>
              </w:rPr>
            </w:pPr>
          </w:p>
        </w:tc>
        <w:tc>
          <w:tcPr>
            <w:tcW w:w="5400" w:type="dxa"/>
            <w:tcBorders>
              <w:top w:val="nil"/>
              <w:left w:val="nil"/>
              <w:bottom w:val="nil"/>
              <w:right w:val="nil"/>
            </w:tcBorders>
            <w:shd w:val="clear" w:color="auto" w:fill="auto"/>
            <w:tcMar>
              <w:top w:w="100" w:type="dxa"/>
              <w:left w:w="100" w:type="dxa"/>
              <w:bottom w:w="100" w:type="dxa"/>
              <w:right w:w="100" w:type="dxa"/>
            </w:tcMar>
          </w:tcPr>
          <w:p w:rsidR="009B6163" w:rsidRPr="00B0785F" w:rsidRDefault="00B711E3">
            <w:pPr>
              <w:pStyle w:val="normal"/>
              <w:widowControl w:val="0"/>
              <w:rPr>
                <w:rFonts w:ascii="Times New Roman" w:eastAsia="Times New Roman" w:hAnsi="Times New Roman" w:cs="Times New Roman"/>
                <w:b/>
                <w:sz w:val="16"/>
                <w:szCs w:val="16"/>
              </w:rPr>
            </w:pPr>
            <w:r w:rsidRPr="00B0785F">
              <w:rPr>
                <w:rFonts w:ascii="Times New Roman" w:eastAsia="Times New Roman" w:hAnsi="Times New Roman" w:cs="Times New Roman"/>
                <w:b/>
                <w:sz w:val="16"/>
                <w:szCs w:val="16"/>
              </w:rPr>
              <w:t>Пациент:</w:t>
            </w:r>
          </w:p>
          <w:p w:rsidR="006F5950" w:rsidRDefault="00C06BF4" w:rsidP="006F5950">
            <w:pPr>
              <w:pStyle w:val="normal"/>
              <w:widowControl w:val="0"/>
              <w:rPr>
                <w:rFonts w:ascii="Times New Roman" w:hAnsi="Times New Roman" w:cs="Times New Roman"/>
                <w:sz w:val="16"/>
                <w:szCs w:val="16"/>
              </w:rPr>
            </w:pPr>
            <w:r>
              <w:rPr>
                <w:rFonts w:ascii="Times New Roman" w:hAnsi="Times New Roman" w:cs="Times New Roman"/>
                <w:sz w:val="16"/>
                <w:szCs w:val="16"/>
              </w:rPr>
              <w:t>ФИО ______________________________________________________</w:t>
            </w:r>
            <w:r w:rsidR="006F5950">
              <w:rPr>
                <w:rFonts w:ascii="Times New Roman" w:hAnsi="Times New Roman" w:cs="Times New Roman"/>
                <w:sz w:val="16"/>
                <w:szCs w:val="16"/>
              </w:rPr>
              <w:t xml:space="preserve"> </w:t>
            </w:r>
          </w:p>
          <w:p w:rsidR="006F5950" w:rsidRPr="00817DAA" w:rsidRDefault="006F5950" w:rsidP="006F5950">
            <w:pPr>
              <w:pStyle w:val="normal"/>
              <w:widowControl w:val="0"/>
              <w:rPr>
                <w:rFonts w:ascii="Times New Roman" w:eastAsia="Times New Roman" w:hAnsi="Times New Roman" w:cs="Times New Roman"/>
                <w:sz w:val="16"/>
                <w:szCs w:val="16"/>
              </w:rPr>
            </w:pPr>
            <w:r w:rsidRPr="00817DAA">
              <w:rPr>
                <w:rFonts w:ascii="Times New Roman" w:eastAsia="Times New Roman" w:hAnsi="Times New Roman" w:cs="Times New Roman"/>
                <w:sz w:val="16"/>
                <w:szCs w:val="16"/>
              </w:rPr>
              <w:t xml:space="preserve">Адрес: </w:t>
            </w:r>
            <w:r w:rsidR="00C06BF4">
              <w:rPr>
                <w:rFonts w:ascii="Times New Roman" w:hAnsi="Times New Roman" w:cs="Times New Roman"/>
                <w:sz w:val="16"/>
                <w:szCs w:val="16"/>
              </w:rPr>
              <w:t>_____________________________________________________</w:t>
            </w:r>
          </w:p>
          <w:p w:rsidR="009B6163" w:rsidRPr="00B0785F" w:rsidRDefault="006F5950" w:rsidP="006F5950">
            <w:pPr>
              <w:pStyle w:val="normal"/>
              <w:widowControl w:val="0"/>
              <w:rPr>
                <w:rFonts w:ascii="Times New Roman" w:eastAsia="Times New Roman" w:hAnsi="Times New Roman" w:cs="Times New Roman"/>
                <w:sz w:val="16"/>
                <w:szCs w:val="16"/>
              </w:rPr>
            </w:pPr>
            <w:r w:rsidRPr="00817DAA">
              <w:rPr>
                <w:rFonts w:ascii="Times New Roman" w:eastAsia="Times New Roman" w:hAnsi="Times New Roman" w:cs="Times New Roman"/>
                <w:sz w:val="16"/>
                <w:szCs w:val="16"/>
              </w:rPr>
              <w:t xml:space="preserve">Тел.: </w:t>
            </w:r>
            <w:r w:rsidR="00C06BF4">
              <w:rPr>
                <w:rFonts w:ascii="Times New Roman" w:hAnsi="Times New Roman" w:cs="Times New Roman"/>
                <w:bCs/>
                <w:sz w:val="16"/>
                <w:szCs w:val="16"/>
              </w:rPr>
              <w:t>_________________________________________</w:t>
            </w:r>
          </w:p>
        </w:tc>
      </w:tr>
      <w:tr w:rsidR="009B6163" w:rsidRPr="00B0785F">
        <w:trPr>
          <w:trHeight w:val="320"/>
        </w:trPr>
        <w:tc>
          <w:tcPr>
            <w:tcW w:w="5280" w:type="dxa"/>
            <w:tcBorders>
              <w:top w:val="nil"/>
              <w:left w:val="nil"/>
              <w:bottom w:val="nil"/>
              <w:right w:val="nil"/>
            </w:tcBorders>
            <w:shd w:val="clear" w:color="auto" w:fill="auto"/>
            <w:tcMar>
              <w:top w:w="100" w:type="dxa"/>
              <w:left w:w="100" w:type="dxa"/>
              <w:bottom w:w="100" w:type="dxa"/>
              <w:right w:w="100" w:type="dxa"/>
            </w:tcMar>
          </w:tcPr>
          <w:p w:rsidR="009B6163" w:rsidRPr="00B0785F" w:rsidRDefault="00687F37">
            <w:pPr>
              <w:pStyle w:val="normal"/>
              <w:widowControl w:val="0"/>
              <w:rPr>
                <w:rFonts w:ascii="Times New Roman" w:eastAsia="Times New Roman" w:hAnsi="Times New Roman" w:cs="Times New Roman"/>
                <w:color w:val="FF0000"/>
                <w:sz w:val="16"/>
                <w:szCs w:val="16"/>
              </w:rPr>
            </w:pPr>
            <w:r>
              <w:rPr>
                <w:rFonts w:ascii="Times New Roman" w:hAnsi="Times New Roman" w:cs="Times New Roman"/>
                <w:sz w:val="16"/>
                <w:szCs w:val="16"/>
              </w:rPr>
              <w:t>_____________________</w:t>
            </w:r>
            <w:r w:rsidRPr="00C06BF4">
              <w:rPr>
                <w:rFonts w:ascii="Times New Roman" w:hAnsi="Times New Roman" w:cs="Times New Roman"/>
                <w:sz w:val="16"/>
                <w:szCs w:val="16"/>
              </w:rPr>
              <w:t>/</w:t>
            </w:r>
            <w:r w:rsidR="00700D80">
              <w:rPr>
                <w:rFonts w:ascii="Times New Roman" w:hAnsi="Times New Roman" w:cs="Times New Roman"/>
                <w:sz w:val="16"/>
                <w:szCs w:val="16"/>
              </w:rPr>
              <w:t>Пахоруков Э.С.</w:t>
            </w:r>
          </w:p>
        </w:tc>
        <w:tc>
          <w:tcPr>
            <w:tcW w:w="5400" w:type="dxa"/>
            <w:tcBorders>
              <w:top w:val="nil"/>
              <w:left w:val="nil"/>
              <w:bottom w:val="nil"/>
              <w:right w:val="nil"/>
            </w:tcBorders>
            <w:shd w:val="clear" w:color="auto" w:fill="auto"/>
            <w:tcMar>
              <w:top w:w="100" w:type="dxa"/>
              <w:left w:w="100" w:type="dxa"/>
              <w:bottom w:w="100" w:type="dxa"/>
              <w:right w:w="100" w:type="dxa"/>
            </w:tcMar>
          </w:tcPr>
          <w:p w:rsidR="009B6163" w:rsidRPr="00B0785F" w:rsidRDefault="006F5950">
            <w:pPr>
              <w:pStyle w:val="normal"/>
              <w:widowControl w:val="0"/>
              <w:rPr>
                <w:rFonts w:ascii="Times New Roman" w:eastAsia="Times New Roman" w:hAnsi="Times New Roman" w:cs="Times New Roman"/>
                <w:sz w:val="16"/>
                <w:szCs w:val="16"/>
              </w:rPr>
            </w:pPr>
            <w:r w:rsidRPr="00B97CBC">
              <w:rPr>
                <w:rFonts w:ascii="Times New Roman" w:hAnsi="Times New Roman" w:cs="Times New Roman"/>
                <w:sz w:val="16"/>
                <w:szCs w:val="16"/>
              </w:rPr>
              <w:t>__________________</w:t>
            </w:r>
            <w:r>
              <w:rPr>
                <w:rFonts w:ascii="Times New Roman" w:hAnsi="Times New Roman" w:cs="Times New Roman"/>
                <w:sz w:val="16"/>
                <w:szCs w:val="16"/>
                <w:lang w:val="en-US"/>
              </w:rPr>
              <w:t>/</w:t>
            </w:r>
            <w:r w:rsidR="00C06BF4">
              <w:rPr>
                <w:rFonts w:ascii="Times New Roman" w:hAnsi="Times New Roman" w:cs="Times New Roman"/>
                <w:sz w:val="16"/>
                <w:szCs w:val="16"/>
              </w:rPr>
              <w:t>______________________ (ФИО)</w:t>
            </w:r>
          </w:p>
        </w:tc>
      </w:tr>
    </w:tbl>
    <w:p w:rsidR="009B6163" w:rsidRPr="00B0785F" w:rsidRDefault="009B6163">
      <w:pPr>
        <w:pStyle w:val="normal"/>
        <w:rPr>
          <w:rFonts w:ascii="Times New Roman" w:eastAsia="Times New Roman" w:hAnsi="Times New Roman" w:cs="Times New Roman"/>
          <w:sz w:val="16"/>
          <w:szCs w:val="16"/>
        </w:rPr>
      </w:pPr>
    </w:p>
    <w:sectPr w:rsidR="009B6163" w:rsidRPr="00B0785F" w:rsidSect="00335A6C">
      <w:footerReference w:type="default" r:id="rId7"/>
      <w:footerReference w:type="first" r:id="rId8"/>
      <w:pgSz w:w="11909" w:h="16834"/>
      <w:pgMar w:top="425" w:right="575" w:bottom="267" w:left="708" w:header="720" w:footer="435"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907" w:rsidRDefault="00D04907" w:rsidP="009B6163">
      <w:r>
        <w:separator/>
      </w:r>
    </w:p>
  </w:endnote>
  <w:endnote w:type="continuationSeparator" w:id="0">
    <w:p w:rsidR="00D04907" w:rsidRDefault="00D04907" w:rsidP="009B6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A6C" w:rsidRPr="00335A6C" w:rsidRDefault="00335A6C" w:rsidP="00335A6C">
    <w:pPr>
      <w:pStyle w:val="a8"/>
      <w:jc w:val="right"/>
      <w:rPr>
        <w:sz w:val="12"/>
        <w:szCs w:val="12"/>
        <w:vertAlign w:val="superscript"/>
      </w:rPr>
    </w:pPr>
    <w:r w:rsidRPr="008F2367">
      <w:rPr>
        <w:sz w:val="12"/>
        <w:szCs w:val="12"/>
        <w:vertAlign w:val="superscript"/>
      </w:rPr>
      <w:t>2022</w:t>
    </w:r>
    <w:r>
      <w:rPr>
        <w:sz w:val="12"/>
        <w:szCs w:val="12"/>
        <w:vertAlign w:val="superscript"/>
      </w:rPr>
      <w:t>.09.26</w:t>
    </w:r>
  </w:p>
  <w:p w:rsidR="009B6163" w:rsidRDefault="001B05A9">
    <w:pPr>
      <w:pStyle w:val="normal"/>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sidR="00B711E3">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0C2AEA">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A6C" w:rsidRDefault="00335A6C" w:rsidP="00335A6C">
    <w:pPr>
      <w:pStyle w:val="a8"/>
      <w:jc w:val="right"/>
      <w:rPr>
        <w:sz w:val="12"/>
        <w:szCs w:val="12"/>
        <w:vertAlign w:val="superscript"/>
      </w:rPr>
    </w:pPr>
    <w:r w:rsidRPr="008F2367">
      <w:rPr>
        <w:sz w:val="12"/>
        <w:szCs w:val="12"/>
        <w:vertAlign w:val="superscript"/>
      </w:rPr>
      <w:t>2022</w:t>
    </w:r>
    <w:r>
      <w:rPr>
        <w:sz w:val="12"/>
        <w:szCs w:val="12"/>
        <w:vertAlign w:val="superscript"/>
      </w:rPr>
      <w:t>.09.26</w:t>
    </w:r>
  </w:p>
  <w:p w:rsidR="00335A6C" w:rsidRDefault="00335A6C" w:rsidP="00335A6C">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907" w:rsidRDefault="00D04907" w:rsidP="009B6163">
      <w:r>
        <w:separator/>
      </w:r>
    </w:p>
  </w:footnote>
  <w:footnote w:type="continuationSeparator" w:id="0">
    <w:p w:rsidR="00D04907" w:rsidRDefault="00D04907" w:rsidP="009B61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12894"/>
    <w:multiLevelType w:val="multilevel"/>
    <w:tmpl w:val="FFB6837C"/>
    <w:lvl w:ilvl="0">
      <w:start w:val="1"/>
      <w:numFmt w:val="decimal"/>
      <w:lvlText w:val="%1."/>
      <w:lvlJc w:val="right"/>
      <w:pPr>
        <w:ind w:left="425" w:hanging="135"/>
      </w:pPr>
      <w:rPr>
        <w:u w:val="none"/>
      </w:rPr>
    </w:lvl>
    <w:lvl w:ilvl="1">
      <w:start w:val="1"/>
      <w:numFmt w:val="decimal"/>
      <w:lvlText w:val="%1.%2."/>
      <w:lvlJc w:val="right"/>
      <w:pPr>
        <w:ind w:left="992" w:hanging="165"/>
      </w:pPr>
      <w:rPr>
        <w:u w:val="none"/>
      </w:rPr>
    </w:lvl>
    <w:lvl w:ilvl="2">
      <w:start w:val="1"/>
      <w:numFmt w:val="decimal"/>
      <w:lvlText w:val="%1.%2.%3."/>
      <w:lvlJc w:val="right"/>
      <w:pPr>
        <w:ind w:left="1842" w:hanging="18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B6163"/>
    <w:rsid w:val="0000725C"/>
    <w:rsid w:val="000146F8"/>
    <w:rsid w:val="00072814"/>
    <w:rsid w:val="000A6454"/>
    <w:rsid w:val="000B13DC"/>
    <w:rsid w:val="000C2AEA"/>
    <w:rsid w:val="000C5E56"/>
    <w:rsid w:val="001222D2"/>
    <w:rsid w:val="001255F2"/>
    <w:rsid w:val="001B05A9"/>
    <w:rsid w:val="0023053A"/>
    <w:rsid w:val="00243D10"/>
    <w:rsid w:val="00312B99"/>
    <w:rsid w:val="00335A6C"/>
    <w:rsid w:val="0035149F"/>
    <w:rsid w:val="00370DD2"/>
    <w:rsid w:val="00484DB1"/>
    <w:rsid w:val="004A4DF7"/>
    <w:rsid w:val="004D64FA"/>
    <w:rsid w:val="00512C30"/>
    <w:rsid w:val="0054462D"/>
    <w:rsid w:val="00573849"/>
    <w:rsid w:val="005931EB"/>
    <w:rsid w:val="005F0645"/>
    <w:rsid w:val="006102E0"/>
    <w:rsid w:val="00616C6B"/>
    <w:rsid w:val="0064092E"/>
    <w:rsid w:val="00687F37"/>
    <w:rsid w:val="006F5950"/>
    <w:rsid w:val="00700D80"/>
    <w:rsid w:val="007069B1"/>
    <w:rsid w:val="0074603F"/>
    <w:rsid w:val="007F528D"/>
    <w:rsid w:val="008519A0"/>
    <w:rsid w:val="00861C28"/>
    <w:rsid w:val="00867F15"/>
    <w:rsid w:val="00884683"/>
    <w:rsid w:val="008B3F0B"/>
    <w:rsid w:val="008E3665"/>
    <w:rsid w:val="00901680"/>
    <w:rsid w:val="00955974"/>
    <w:rsid w:val="00961468"/>
    <w:rsid w:val="00977449"/>
    <w:rsid w:val="00986945"/>
    <w:rsid w:val="009B6163"/>
    <w:rsid w:val="00A1494A"/>
    <w:rsid w:val="00A56884"/>
    <w:rsid w:val="00A84423"/>
    <w:rsid w:val="00A9066F"/>
    <w:rsid w:val="00B0785F"/>
    <w:rsid w:val="00B13E9A"/>
    <w:rsid w:val="00B711E3"/>
    <w:rsid w:val="00BA00B1"/>
    <w:rsid w:val="00BB0277"/>
    <w:rsid w:val="00BD75B5"/>
    <w:rsid w:val="00C06BF4"/>
    <w:rsid w:val="00C81DC9"/>
    <w:rsid w:val="00D04907"/>
    <w:rsid w:val="00D22EB7"/>
    <w:rsid w:val="00D40454"/>
    <w:rsid w:val="00DC4B5E"/>
    <w:rsid w:val="00E415E5"/>
    <w:rsid w:val="00E42A63"/>
    <w:rsid w:val="00E619F2"/>
    <w:rsid w:val="00E66DED"/>
    <w:rsid w:val="00E9253D"/>
    <w:rsid w:val="00EF4EE7"/>
    <w:rsid w:val="00F55688"/>
    <w:rsid w:val="00FA1015"/>
    <w:rsid w:val="00FC7C72"/>
    <w:rsid w:val="00FF6D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65"/>
  </w:style>
  <w:style w:type="paragraph" w:styleId="1">
    <w:name w:val="heading 1"/>
    <w:basedOn w:val="normal"/>
    <w:next w:val="normal"/>
    <w:rsid w:val="009B6163"/>
    <w:pPr>
      <w:keepNext/>
      <w:keepLines/>
      <w:spacing w:before="400" w:after="120"/>
      <w:outlineLvl w:val="0"/>
    </w:pPr>
    <w:rPr>
      <w:sz w:val="40"/>
      <w:szCs w:val="40"/>
    </w:rPr>
  </w:style>
  <w:style w:type="paragraph" w:styleId="2">
    <w:name w:val="heading 2"/>
    <w:basedOn w:val="normal"/>
    <w:next w:val="normal"/>
    <w:rsid w:val="009B6163"/>
    <w:pPr>
      <w:keepNext/>
      <w:keepLines/>
      <w:spacing w:before="360" w:after="120"/>
      <w:outlineLvl w:val="1"/>
    </w:pPr>
    <w:rPr>
      <w:sz w:val="32"/>
      <w:szCs w:val="32"/>
    </w:rPr>
  </w:style>
  <w:style w:type="paragraph" w:styleId="3">
    <w:name w:val="heading 3"/>
    <w:basedOn w:val="normal"/>
    <w:next w:val="normal"/>
    <w:rsid w:val="009B6163"/>
    <w:pPr>
      <w:keepNext/>
      <w:keepLines/>
      <w:spacing w:before="320" w:after="80"/>
      <w:outlineLvl w:val="2"/>
    </w:pPr>
    <w:rPr>
      <w:color w:val="434343"/>
      <w:sz w:val="28"/>
      <w:szCs w:val="28"/>
    </w:rPr>
  </w:style>
  <w:style w:type="paragraph" w:styleId="4">
    <w:name w:val="heading 4"/>
    <w:basedOn w:val="normal"/>
    <w:next w:val="normal"/>
    <w:rsid w:val="009B6163"/>
    <w:pPr>
      <w:keepNext/>
      <w:keepLines/>
      <w:spacing w:before="280" w:after="80"/>
      <w:outlineLvl w:val="3"/>
    </w:pPr>
    <w:rPr>
      <w:color w:val="666666"/>
      <w:sz w:val="24"/>
      <w:szCs w:val="24"/>
    </w:rPr>
  </w:style>
  <w:style w:type="paragraph" w:styleId="5">
    <w:name w:val="heading 5"/>
    <w:basedOn w:val="normal"/>
    <w:next w:val="normal"/>
    <w:rsid w:val="009B6163"/>
    <w:pPr>
      <w:keepNext/>
      <w:keepLines/>
      <w:spacing w:before="240" w:after="80"/>
      <w:outlineLvl w:val="4"/>
    </w:pPr>
    <w:rPr>
      <w:color w:val="666666"/>
    </w:rPr>
  </w:style>
  <w:style w:type="paragraph" w:styleId="6">
    <w:name w:val="heading 6"/>
    <w:basedOn w:val="normal"/>
    <w:next w:val="normal"/>
    <w:rsid w:val="009B6163"/>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9B6163"/>
  </w:style>
  <w:style w:type="table" w:customStyle="1" w:styleId="TableNormal">
    <w:name w:val="Table Normal"/>
    <w:rsid w:val="009B6163"/>
    <w:tblPr>
      <w:tblCellMar>
        <w:top w:w="0" w:type="dxa"/>
        <w:left w:w="0" w:type="dxa"/>
        <w:bottom w:w="0" w:type="dxa"/>
        <w:right w:w="0" w:type="dxa"/>
      </w:tblCellMar>
    </w:tblPr>
  </w:style>
  <w:style w:type="paragraph" w:styleId="a3">
    <w:name w:val="Title"/>
    <w:basedOn w:val="normal"/>
    <w:next w:val="normal"/>
    <w:rsid w:val="009B6163"/>
    <w:pPr>
      <w:keepNext/>
      <w:keepLines/>
      <w:spacing w:after="60"/>
    </w:pPr>
    <w:rPr>
      <w:sz w:val="52"/>
      <w:szCs w:val="52"/>
    </w:rPr>
  </w:style>
  <w:style w:type="paragraph" w:styleId="a4">
    <w:name w:val="Subtitle"/>
    <w:basedOn w:val="normal"/>
    <w:next w:val="normal"/>
    <w:rsid w:val="009B6163"/>
    <w:pPr>
      <w:keepNext/>
      <w:keepLines/>
      <w:spacing w:after="320"/>
    </w:pPr>
    <w:rPr>
      <w:color w:val="666666"/>
      <w:sz w:val="30"/>
      <w:szCs w:val="30"/>
    </w:rPr>
  </w:style>
  <w:style w:type="table" w:customStyle="1" w:styleId="a5">
    <w:basedOn w:val="TableNormal"/>
    <w:rsid w:val="009B6163"/>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semiHidden/>
    <w:unhideWhenUsed/>
    <w:rsid w:val="00335A6C"/>
    <w:pPr>
      <w:tabs>
        <w:tab w:val="center" w:pos="4677"/>
        <w:tab w:val="right" w:pos="9355"/>
      </w:tabs>
    </w:pPr>
  </w:style>
  <w:style w:type="character" w:customStyle="1" w:styleId="a7">
    <w:name w:val="Верхний колонтитул Знак"/>
    <w:basedOn w:val="a0"/>
    <w:link w:val="a6"/>
    <w:uiPriority w:val="99"/>
    <w:semiHidden/>
    <w:rsid w:val="00335A6C"/>
  </w:style>
  <w:style w:type="paragraph" w:styleId="a8">
    <w:name w:val="footer"/>
    <w:basedOn w:val="a"/>
    <w:link w:val="a9"/>
    <w:uiPriority w:val="99"/>
    <w:unhideWhenUsed/>
    <w:rsid w:val="00335A6C"/>
    <w:pPr>
      <w:tabs>
        <w:tab w:val="center" w:pos="4677"/>
        <w:tab w:val="right" w:pos="9355"/>
      </w:tabs>
    </w:pPr>
  </w:style>
  <w:style w:type="character" w:customStyle="1" w:styleId="a9">
    <w:name w:val="Нижний колонтитул Знак"/>
    <w:basedOn w:val="a0"/>
    <w:link w:val="a8"/>
    <w:uiPriority w:val="99"/>
    <w:rsid w:val="00335A6C"/>
  </w:style>
  <w:style w:type="table" w:styleId="aa">
    <w:name w:val="Table Grid"/>
    <w:basedOn w:val="a1"/>
    <w:uiPriority w:val="39"/>
    <w:rsid w:val="00A9066F"/>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0"/>
    <w:uiPriority w:val="22"/>
    <w:qFormat/>
    <w:rsid w:val="000C2AEA"/>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1911</Words>
  <Characters>10896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rqz</dc:creator>
  <cp:lastModifiedBy>Жердева</cp:lastModifiedBy>
  <cp:revision>9</cp:revision>
  <dcterms:created xsi:type="dcterms:W3CDTF">2023-07-17T03:39:00Z</dcterms:created>
  <dcterms:modified xsi:type="dcterms:W3CDTF">2023-08-22T09:22:00Z</dcterms:modified>
</cp:coreProperties>
</file>